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A" w:rsidRDefault="00A4624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</w:rPr>
        <w:t>Antrag</w:t>
      </w:r>
    </w:p>
    <w:p w:rsidR="00A4624A" w:rsidRDefault="00A462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 Gewährung einer Landeszuwendung</w:t>
      </w:r>
      <w:r w:rsidR="00805A55">
        <w:rPr>
          <w:rFonts w:ascii="Arial" w:hAnsi="Arial" w:cs="Arial"/>
          <w:b/>
          <w:sz w:val="22"/>
          <w:szCs w:val="22"/>
        </w:rPr>
        <w:t xml:space="preserve"> nach §§ 2, 3, 4 Abs. 1 und § 6</w:t>
      </w:r>
    </w:p>
    <w:p w:rsidR="00A4624A" w:rsidRDefault="00A462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 Verordnung des Sächsischen Staatsministerium</w:t>
      </w:r>
      <w:r w:rsidR="00620C5C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für Kultus</w:t>
      </w:r>
      <w:r w:rsidR="005717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zur Förderung der We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terbildung (Weiterbildungsförderungsverordnung </w:t>
      </w:r>
      <w:r w:rsidR="000E30F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WbFöVO) vom 15.10.2008</w:t>
      </w:r>
    </w:p>
    <w:bookmarkEnd w:id="0"/>
    <w:bookmarkEnd w:id="1"/>
    <w:p w:rsidR="00A4624A" w:rsidRDefault="00A4624A">
      <w:pPr>
        <w:rPr>
          <w:rFonts w:ascii="Arial" w:hAnsi="Arial" w:cs="Arial"/>
          <w:sz w:val="22"/>
          <w:szCs w:val="22"/>
        </w:rPr>
      </w:pPr>
    </w:p>
    <w:p w:rsidR="00EA4AAA" w:rsidRDefault="00EA4AAA">
      <w:pPr>
        <w:rPr>
          <w:rFonts w:ascii="Arial" w:hAnsi="Arial" w:cs="Arial"/>
          <w:sz w:val="22"/>
          <w:szCs w:val="22"/>
        </w:rPr>
      </w:pPr>
    </w:p>
    <w:p w:rsidR="00D261FF" w:rsidRDefault="00D261FF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3946"/>
        <w:gridCol w:w="1022"/>
        <w:gridCol w:w="1620"/>
        <w:gridCol w:w="720"/>
        <w:gridCol w:w="538"/>
        <w:gridCol w:w="1440"/>
      </w:tblGrid>
      <w:tr w:rsidR="005D4D2B" w:rsidRPr="00757A12" w:rsidTr="00757A12">
        <w:tc>
          <w:tcPr>
            <w:tcW w:w="3946" w:type="dxa"/>
            <w:shd w:val="clear" w:color="auto" w:fill="auto"/>
          </w:tcPr>
          <w:p w:rsidR="007A216F" w:rsidRPr="00757A12" w:rsidRDefault="00D261FF" w:rsidP="00D261FF">
            <w:pPr>
              <w:rPr>
                <w:rFonts w:ascii="Arial" w:hAnsi="Arial" w:cs="Arial"/>
                <w:sz w:val="22"/>
                <w:szCs w:val="22"/>
              </w:rPr>
            </w:pPr>
            <w:r w:rsidRPr="00D261FF">
              <w:rPr>
                <w:rFonts w:ascii="Arial" w:hAnsi="Arial" w:cs="Arial"/>
                <w:sz w:val="22"/>
                <w:szCs w:val="22"/>
              </w:rPr>
              <w:t>Landesdirektion Sachsen</w:t>
            </w:r>
          </w:p>
        </w:tc>
        <w:tc>
          <w:tcPr>
            <w:tcW w:w="1022" w:type="dxa"/>
            <w:shd w:val="clear" w:color="auto" w:fill="auto"/>
          </w:tcPr>
          <w:p w:rsidR="005D4D2B" w:rsidRPr="00757A12" w:rsidRDefault="005D4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D4D2B" w:rsidRPr="00757A12" w:rsidRDefault="005D4D2B">
            <w:pPr>
              <w:rPr>
                <w:rFonts w:ascii="Arial" w:hAnsi="Arial" w:cs="Arial"/>
                <w:sz w:val="22"/>
                <w:szCs w:val="22"/>
              </w:rPr>
            </w:pPr>
            <w:r w:rsidRPr="00757A12">
              <w:rPr>
                <w:rFonts w:ascii="Arial" w:hAnsi="Arial" w:cs="Arial"/>
                <w:sz w:val="22"/>
                <w:szCs w:val="22"/>
              </w:rPr>
              <w:t>Haushaltsjahr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5D4D2B" w:rsidRPr="00757A12" w:rsidRDefault="005D4D2B">
            <w:pPr>
              <w:rPr>
                <w:rFonts w:ascii="Arial" w:hAnsi="Arial" w:cs="Arial"/>
                <w:sz w:val="22"/>
                <w:szCs w:val="22"/>
              </w:rPr>
            </w:pPr>
            <w:r w:rsidRPr="00757A12">
              <w:rPr>
                <w:rFonts w:ascii="Arial" w:hAnsi="Arial" w:cs="Arial"/>
                <w:sz w:val="22"/>
                <w:szCs w:val="22"/>
              </w:rPr>
              <w:t>20</w:t>
            </w:r>
            <w:r w:rsidRPr="000940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940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9402C">
              <w:rPr>
                <w:rFonts w:ascii="Arial" w:hAnsi="Arial" w:cs="Arial"/>
                <w:b/>
                <w:sz w:val="22"/>
                <w:szCs w:val="22"/>
              </w:rPr>
            </w:r>
            <w:r w:rsidRPr="000940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3" w:name="_GoBack"/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3"/>
            <w:r w:rsidRPr="000940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D7E73" w:rsidRPr="00757A12" w:rsidTr="00757A12">
        <w:tc>
          <w:tcPr>
            <w:tcW w:w="3946" w:type="dxa"/>
            <w:shd w:val="clear" w:color="auto" w:fill="auto"/>
          </w:tcPr>
          <w:p w:rsidR="00DD7E73" w:rsidRPr="00757A12" w:rsidRDefault="00D261FF" w:rsidP="00E53678">
            <w:pPr>
              <w:rPr>
                <w:rFonts w:ascii="Arial" w:hAnsi="Arial" w:cs="Arial"/>
                <w:sz w:val="22"/>
                <w:szCs w:val="22"/>
              </w:rPr>
            </w:pPr>
            <w:r w:rsidRPr="00757A12">
              <w:rPr>
                <w:rFonts w:ascii="Arial" w:hAnsi="Arial" w:cs="Arial"/>
                <w:sz w:val="22"/>
                <w:szCs w:val="22"/>
              </w:rPr>
              <w:t>Referat 22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1022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E73" w:rsidRPr="00757A12" w:rsidTr="00757A12">
        <w:tc>
          <w:tcPr>
            <w:tcW w:w="3946" w:type="dxa"/>
            <w:shd w:val="clear" w:color="auto" w:fill="auto"/>
          </w:tcPr>
          <w:p w:rsidR="00DD7E73" w:rsidRPr="00757A12" w:rsidRDefault="00D261FF" w:rsidP="00E53678">
            <w:pPr>
              <w:rPr>
                <w:rFonts w:ascii="Arial" w:hAnsi="Arial" w:cs="Arial"/>
                <w:sz w:val="22"/>
                <w:szCs w:val="22"/>
              </w:rPr>
            </w:pPr>
            <w:r w:rsidRPr="00757A12">
              <w:rPr>
                <w:rFonts w:ascii="Arial" w:hAnsi="Arial" w:cs="Arial"/>
                <w:sz w:val="22"/>
                <w:szCs w:val="22"/>
              </w:rPr>
              <w:t>09105 Chemnitz</w:t>
            </w:r>
          </w:p>
        </w:tc>
        <w:tc>
          <w:tcPr>
            <w:tcW w:w="1022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D7E73" w:rsidRPr="00757A12" w:rsidRDefault="00DD7E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2B35" w:rsidRDefault="00922B35">
      <w:pPr>
        <w:rPr>
          <w:rFonts w:ascii="Arial" w:hAnsi="Arial" w:cs="Arial"/>
          <w:sz w:val="22"/>
          <w:szCs w:val="22"/>
        </w:rPr>
      </w:pPr>
    </w:p>
    <w:p w:rsidR="00922B35" w:rsidRDefault="00922B35">
      <w:pPr>
        <w:rPr>
          <w:rFonts w:ascii="Arial" w:hAnsi="Arial" w:cs="Arial"/>
          <w:sz w:val="22"/>
          <w:szCs w:val="22"/>
        </w:rPr>
      </w:pPr>
    </w:p>
    <w:p w:rsidR="00922B35" w:rsidRDefault="00922B35">
      <w:pPr>
        <w:rPr>
          <w:rFonts w:ascii="Arial" w:hAnsi="Arial" w:cs="Arial"/>
          <w:sz w:val="22"/>
          <w:szCs w:val="22"/>
        </w:rPr>
      </w:pPr>
    </w:p>
    <w:p w:rsidR="00A4624A" w:rsidRPr="00470DB1" w:rsidRDefault="00A4624A">
      <w:pPr>
        <w:rPr>
          <w:rFonts w:ascii="Arial" w:hAnsi="Arial" w:cs="Arial"/>
          <w:sz w:val="22"/>
          <w:szCs w:val="22"/>
        </w:rPr>
      </w:pPr>
      <w:r w:rsidRPr="00470DB1">
        <w:rPr>
          <w:rFonts w:ascii="Arial" w:hAnsi="Arial" w:cs="Arial"/>
          <w:sz w:val="22"/>
          <w:szCs w:val="22"/>
        </w:rPr>
        <w:t>Antragstellende Einrichtung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BF" w:firstRow="1" w:lastRow="0" w:firstColumn="1" w:lastColumn="0" w:noHBand="0" w:noVBand="0"/>
      </w:tblPr>
      <w:tblGrid>
        <w:gridCol w:w="492"/>
        <w:gridCol w:w="4116"/>
        <w:gridCol w:w="540"/>
        <w:gridCol w:w="4140"/>
      </w:tblGrid>
      <w:tr w:rsidR="00A4624A" w:rsidTr="0009402C">
        <w:trPr>
          <w:trHeight w:hRule="exact" w:val="340"/>
        </w:trPr>
        <w:tc>
          <w:tcPr>
            <w:tcW w:w="492" w:type="dxa"/>
            <w:vAlign w:val="center"/>
          </w:tcPr>
          <w:bookmarkStart w:id="4" w:name="Kontrollkästchen1"/>
          <w:p w:rsidR="00A4624A" w:rsidRDefault="00A4624A" w:rsidP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16" w:type="dxa"/>
            <w:vAlign w:val="center"/>
          </w:tcPr>
          <w:p w:rsidR="00A4624A" w:rsidRDefault="00A4624A" w:rsidP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Stadt</w:t>
            </w:r>
          </w:p>
        </w:tc>
        <w:tc>
          <w:tcPr>
            <w:tcW w:w="540" w:type="dxa"/>
            <w:vAlign w:val="center"/>
          </w:tcPr>
          <w:p w:rsidR="00A4624A" w:rsidRDefault="00A4624A" w:rsidP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40" w:type="dxa"/>
            <w:vAlign w:val="center"/>
          </w:tcPr>
          <w:p w:rsidR="00A4624A" w:rsidRDefault="00A4624A" w:rsidP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eingetragener Verein</w:t>
            </w:r>
          </w:p>
        </w:tc>
      </w:tr>
      <w:tr w:rsidR="00A4624A" w:rsidTr="0009402C">
        <w:trPr>
          <w:trHeight w:hRule="exact" w:val="340"/>
        </w:trPr>
        <w:tc>
          <w:tcPr>
            <w:tcW w:w="492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16" w:type="dxa"/>
            <w:vAlign w:val="center"/>
          </w:tcPr>
          <w:p w:rsidR="00A4624A" w:rsidRDefault="005D4D2B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Landkreis</w:t>
            </w:r>
          </w:p>
        </w:tc>
        <w:tc>
          <w:tcPr>
            <w:tcW w:w="540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kirchl. Trägerorganisation</w:t>
            </w:r>
          </w:p>
        </w:tc>
      </w:tr>
      <w:tr w:rsidR="00A4624A" w:rsidTr="0009402C">
        <w:trPr>
          <w:trHeight w:hRule="exact" w:val="340"/>
        </w:trPr>
        <w:tc>
          <w:tcPr>
            <w:tcW w:w="492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16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gemeinnützige GmbH</w:t>
            </w:r>
          </w:p>
        </w:tc>
        <w:tc>
          <w:tcPr>
            <w:tcW w:w="540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A4624A" w:rsidRDefault="00A4624A" w:rsidP="005D4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Träger</w:t>
            </w:r>
          </w:p>
        </w:tc>
      </w:tr>
      <w:tr w:rsidR="00A4624A" w:rsidTr="0009402C">
        <w:trPr>
          <w:trHeight w:hRule="exact" w:val="340"/>
        </w:trPr>
        <w:tc>
          <w:tcPr>
            <w:tcW w:w="492" w:type="dxa"/>
            <w:vAlign w:val="center"/>
          </w:tcPr>
          <w:p w:rsidR="00A4624A" w:rsidRDefault="00A4624A" w:rsidP="005D4D2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116" w:type="dxa"/>
            <w:vAlign w:val="center"/>
          </w:tcPr>
          <w:p w:rsidR="00A4624A" w:rsidRDefault="00A4624A" w:rsidP="005D4D2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Gemeinde</w:t>
            </w:r>
          </w:p>
        </w:tc>
        <w:tc>
          <w:tcPr>
            <w:tcW w:w="540" w:type="dxa"/>
            <w:vAlign w:val="center"/>
          </w:tcPr>
          <w:p w:rsidR="00A4624A" w:rsidRPr="005717F9" w:rsidRDefault="00A4624A" w:rsidP="005D4D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A4624A" w:rsidRPr="005717F9" w:rsidRDefault="00A4624A" w:rsidP="005D4D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24A" w:rsidRDefault="00A4624A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3"/>
        <w:gridCol w:w="1255"/>
        <w:gridCol w:w="5940"/>
      </w:tblGrid>
      <w:tr w:rsidR="00A4624A" w:rsidRPr="00470DB1" w:rsidTr="003621EC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24A" w:rsidRPr="00470DB1" w:rsidRDefault="00DF094D" w:rsidP="00805A55">
            <w:pPr>
              <w:rPr>
                <w:rFonts w:ascii="Arial" w:hAnsi="Arial" w:cs="Arial"/>
                <w:sz w:val="22"/>
                <w:szCs w:val="22"/>
              </w:rPr>
            </w:pPr>
            <w:r w:rsidRPr="00470DB1">
              <w:rPr>
                <w:rFonts w:ascii="Arial" w:hAnsi="Arial" w:cs="Arial"/>
                <w:sz w:val="22"/>
                <w:szCs w:val="22"/>
              </w:rPr>
              <w:t xml:space="preserve">Träger </w:t>
            </w:r>
            <w:r w:rsidR="005572BB" w:rsidRPr="00470DB1">
              <w:rPr>
                <w:rFonts w:ascii="Arial" w:hAnsi="Arial" w:cs="Arial"/>
                <w:sz w:val="22"/>
                <w:szCs w:val="22"/>
              </w:rPr>
              <w:t>der</w:t>
            </w:r>
            <w:r w:rsidRPr="00470DB1">
              <w:rPr>
                <w:rFonts w:ascii="Arial" w:hAnsi="Arial" w:cs="Arial"/>
                <w:sz w:val="22"/>
                <w:szCs w:val="22"/>
              </w:rPr>
              <w:t xml:space="preserve"> Weiterbildungse</w:t>
            </w:r>
            <w:r w:rsidR="00D87FB6" w:rsidRPr="00470DB1">
              <w:rPr>
                <w:rFonts w:ascii="Arial" w:hAnsi="Arial" w:cs="Arial"/>
                <w:sz w:val="22"/>
                <w:szCs w:val="22"/>
              </w:rPr>
              <w:t>inrichtung</w:t>
            </w:r>
          </w:p>
        </w:tc>
      </w:tr>
      <w:tr w:rsidR="00A4624A" w:rsidRPr="00D87FB6" w:rsidTr="005E0226">
        <w:trPr>
          <w:trHeight w:val="340"/>
        </w:trPr>
        <w:tc>
          <w:tcPr>
            <w:tcW w:w="9288" w:type="dxa"/>
            <w:gridSpan w:val="3"/>
            <w:tcBorders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A4624A" w:rsidRPr="00D87FB6" w:rsidRDefault="003621E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4D2B" w:rsidRPr="00D87FB6" w:rsidTr="005E0226">
        <w:trPr>
          <w:trHeight w:val="340"/>
        </w:trPr>
        <w:tc>
          <w:tcPr>
            <w:tcW w:w="2093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5D4D2B" w:rsidRPr="00D87FB6" w:rsidRDefault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 xml:space="preserve">Straße, Haus-Nr.: </w:t>
            </w:r>
          </w:p>
        </w:tc>
        <w:tc>
          <w:tcPr>
            <w:tcW w:w="7195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5D4D2B" w:rsidRPr="005E0226" w:rsidRDefault="00364055" w:rsidP="000F06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E02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5E02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0622" w:rsidRPr="005E0226">
              <w:rPr>
                <w:rFonts w:ascii="Arial" w:hAnsi="Arial" w:cs="Arial"/>
                <w:sz w:val="22"/>
                <w:szCs w:val="22"/>
              </w:rPr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D4D2B" w:rsidRPr="00D87FB6" w:rsidTr="005E0226">
        <w:trPr>
          <w:trHeight w:val="340"/>
        </w:trPr>
        <w:tc>
          <w:tcPr>
            <w:tcW w:w="2093" w:type="dxa"/>
            <w:tcBorders>
              <w:top w:val="dotted" w:sz="4" w:space="0" w:color="auto"/>
              <w:left w:val="single" w:sz="8" w:space="0" w:color="auto"/>
              <w:right w:val="nil"/>
            </w:tcBorders>
          </w:tcPr>
          <w:p w:rsidR="005D4D2B" w:rsidRPr="00D87FB6" w:rsidRDefault="005D4D2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5D4D2B" w:rsidRPr="005E0226" w:rsidRDefault="0036405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E02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226">
              <w:rPr>
                <w:rFonts w:ascii="Arial" w:hAnsi="Arial" w:cs="Arial"/>
                <w:sz w:val="22"/>
                <w:szCs w:val="22"/>
              </w:rPr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2AF4" w:rsidRPr="00D87FB6" w:rsidTr="005E0226">
        <w:trPr>
          <w:trHeight w:val="340"/>
        </w:trPr>
        <w:tc>
          <w:tcPr>
            <w:tcW w:w="2093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</w:tcPr>
          <w:p w:rsidR="007F2AF4" w:rsidRPr="00D87FB6" w:rsidRDefault="007F2AF4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8" w:space="0" w:color="auto"/>
            </w:tcBorders>
          </w:tcPr>
          <w:p w:rsidR="007F2AF4" w:rsidRPr="005E0226" w:rsidRDefault="007F2AF4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E02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2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226">
              <w:rPr>
                <w:rFonts w:ascii="Arial" w:hAnsi="Arial" w:cs="Arial"/>
                <w:sz w:val="22"/>
                <w:szCs w:val="22"/>
              </w:rPr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2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7FB6" w:rsidRPr="00D87FB6" w:rsidTr="005E0226">
        <w:trPr>
          <w:trHeight w:val="340"/>
        </w:trPr>
        <w:tc>
          <w:tcPr>
            <w:tcW w:w="3348" w:type="dxa"/>
            <w:gridSpan w:val="2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7FB6" w:rsidRPr="00D87FB6" w:rsidRDefault="00D87FB6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 xml:space="preserve">Tel.-Nr.: 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940" w:type="dxa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7FB6" w:rsidRPr="00D87FB6" w:rsidRDefault="00D87FB6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621EC" w:rsidRPr="00D87FB6" w:rsidRDefault="003621EC" w:rsidP="003621EC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3"/>
        <w:gridCol w:w="7195"/>
      </w:tblGrid>
      <w:tr w:rsidR="003621EC" w:rsidRPr="00470DB1" w:rsidTr="0006772F">
        <w:tc>
          <w:tcPr>
            <w:tcW w:w="9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21EC" w:rsidRPr="00470DB1" w:rsidRDefault="003621EC" w:rsidP="000677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70DB1">
              <w:rPr>
                <w:rFonts w:ascii="Arial" w:hAnsi="Arial" w:cs="Arial"/>
                <w:sz w:val="22"/>
                <w:szCs w:val="22"/>
              </w:rPr>
              <w:t>Bankverbindung</w:t>
            </w:r>
          </w:p>
        </w:tc>
      </w:tr>
      <w:tr w:rsidR="003621EC" w:rsidRPr="00D87FB6" w:rsidTr="005E0226">
        <w:trPr>
          <w:trHeight w:hRule="exact" w:val="34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21EC" w:rsidRPr="00D87FB6" w:rsidTr="005E0226">
        <w:trPr>
          <w:trHeight w:hRule="exact" w:val="340"/>
        </w:trPr>
        <w:tc>
          <w:tcPr>
            <w:tcW w:w="2093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nil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BIC:</w:t>
            </w:r>
          </w:p>
        </w:tc>
        <w:tc>
          <w:tcPr>
            <w:tcW w:w="7195" w:type="dxa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21EC" w:rsidRPr="00D87FB6" w:rsidTr="005E0226">
        <w:trPr>
          <w:trHeight w:hRule="exact" w:val="340"/>
        </w:trPr>
        <w:tc>
          <w:tcPr>
            <w:tcW w:w="2093" w:type="dxa"/>
            <w:tcBorders>
              <w:top w:val="dotted" w:sz="2" w:space="0" w:color="auto"/>
              <w:left w:val="single" w:sz="8" w:space="0" w:color="auto"/>
              <w:right w:val="nil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Geldinstitut:</w:t>
            </w:r>
          </w:p>
        </w:tc>
        <w:tc>
          <w:tcPr>
            <w:tcW w:w="7195" w:type="dxa"/>
            <w:tcBorders>
              <w:top w:val="dotted" w:sz="2" w:space="0" w:color="auto"/>
              <w:left w:val="nil"/>
              <w:right w:val="single" w:sz="8" w:space="0" w:color="auto"/>
            </w:tcBorders>
            <w:vAlign w:val="center"/>
          </w:tcPr>
          <w:p w:rsidR="003621EC" w:rsidRPr="00D87FB6" w:rsidRDefault="003621EC" w:rsidP="0006772F">
            <w:pPr>
              <w:spacing w:before="60"/>
              <w:rPr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87FB6" w:rsidRPr="00D87FB6" w:rsidRDefault="00D87FB6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3"/>
        <w:gridCol w:w="1255"/>
        <w:gridCol w:w="5940"/>
      </w:tblGrid>
      <w:tr w:rsidR="00A4624A" w:rsidRPr="00470DB1" w:rsidTr="003621EC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24A" w:rsidRPr="00470DB1" w:rsidRDefault="00DF094D" w:rsidP="00805A55">
            <w:pPr>
              <w:rPr>
                <w:rFonts w:ascii="Arial" w:hAnsi="Arial" w:cs="Arial"/>
                <w:sz w:val="22"/>
                <w:szCs w:val="22"/>
              </w:rPr>
            </w:pPr>
            <w:r w:rsidRPr="00470DB1">
              <w:rPr>
                <w:rFonts w:ascii="Arial" w:hAnsi="Arial" w:cs="Arial"/>
                <w:sz w:val="22"/>
                <w:szCs w:val="22"/>
              </w:rPr>
              <w:t>Weiterbildungseinrichtung</w:t>
            </w:r>
          </w:p>
        </w:tc>
      </w:tr>
      <w:tr w:rsidR="0046031F" w:rsidRPr="00D87FB6" w:rsidTr="005E0226">
        <w:trPr>
          <w:trHeight w:val="340"/>
        </w:trPr>
        <w:tc>
          <w:tcPr>
            <w:tcW w:w="9288" w:type="dxa"/>
            <w:gridSpan w:val="3"/>
            <w:tcBorders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46031F" w:rsidRPr="00D87FB6" w:rsidRDefault="003621EC" w:rsidP="00362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031F" w:rsidRPr="00D87FB6" w:rsidTr="005E0226">
        <w:trPr>
          <w:trHeight w:val="340"/>
        </w:trPr>
        <w:tc>
          <w:tcPr>
            <w:tcW w:w="2093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46031F" w:rsidRPr="00D87FB6" w:rsidRDefault="0046031F" w:rsidP="000F06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 xml:space="preserve">Straße, Haus-Nr.: </w:t>
            </w:r>
          </w:p>
        </w:tc>
        <w:tc>
          <w:tcPr>
            <w:tcW w:w="7195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6031F" w:rsidRPr="00D87FB6" w:rsidRDefault="0046031F" w:rsidP="000F06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6491A"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031F" w:rsidRPr="00D87FB6" w:rsidTr="005E0226">
        <w:trPr>
          <w:trHeight w:val="340"/>
        </w:trPr>
        <w:tc>
          <w:tcPr>
            <w:tcW w:w="209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031F" w:rsidRPr="00D87FB6" w:rsidRDefault="0046031F" w:rsidP="000F06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31F" w:rsidRPr="00D87FB6" w:rsidRDefault="0046031F" w:rsidP="000F06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0622"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7FB6" w:rsidRPr="00D87FB6" w:rsidTr="005E0226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D87FB6" w:rsidRPr="00D87FB6" w:rsidRDefault="00D87FB6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D87FB6" w:rsidRPr="00D87FB6" w:rsidRDefault="00D87FB6" w:rsidP="008E7F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FB6">
              <w:rPr>
                <w:rFonts w:ascii="Arial" w:hAnsi="Arial" w:cs="Arial"/>
                <w:sz w:val="22"/>
                <w:szCs w:val="22"/>
              </w:rPr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24A" w:rsidRPr="00D87FB6" w:rsidTr="005E0226">
        <w:trPr>
          <w:trHeight w:val="340"/>
        </w:trPr>
        <w:tc>
          <w:tcPr>
            <w:tcW w:w="334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24A" w:rsidRPr="00D87FB6" w:rsidRDefault="00A462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Tel.-Nr.: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624A" w:rsidRPr="00D87FB6" w:rsidRDefault="00A4624A" w:rsidP="007A216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87FB6">
              <w:rPr>
                <w:rFonts w:ascii="Arial" w:hAnsi="Arial" w:cs="Arial"/>
                <w:sz w:val="22"/>
                <w:szCs w:val="22"/>
              </w:rPr>
              <w:t>E</w:t>
            </w:r>
            <w:r w:rsidR="007A216F" w:rsidRPr="00D87FB6">
              <w:rPr>
                <w:rFonts w:ascii="Arial" w:hAnsi="Arial" w:cs="Arial"/>
                <w:sz w:val="22"/>
                <w:szCs w:val="22"/>
              </w:rPr>
              <w:t>-M</w:t>
            </w:r>
            <w:r w:rsidRPr="00D87FB6">
              <w:rPr>
                <w:rFonts w:ascii="Arial" w:hAnsi="Arial" w:cs="Arial"/>
                <w:sz w:val="22"/>
                <w:szCs w:val="22"/>
              </w:rPr>
              <w:t>ail: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37B" w:rsidRPr="00D87F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621EC" w:rsidRDefault="003621EC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"/>
        <w:gridCol w:w="1073"/>
        <w:gridCol w:w="2504"/>
        <w:gridCol w:w="897"/>
        <w:gridCol w:w="4578"/>
      </w:tblGrid>
      <w:tr w:rsidR="00A4624A" w:rsidTr="00644A14">
        <w:tc>
          <w:tcPr>
            <w:tcW w:w="9288" w:type="dxa"/>
            <w:gridSpan w:val="5"/>
          </w:tcPr>
          <w:p w:rsidR="00A4624A" w:rsidRDefault="00A4624A" w:rsidP="0009402C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die Weiterbildungsveranstaltungen, die die antragstellende Einrichtung gemäß</w:t>
            </w:r>
            <w:r w:rsidR="00A54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A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C5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EA4AAA">
              <w:rPr>
                <w:rFonts w:ascii="Arial" w:hAnsi="Arial" w:cs="Arial"/>
                <w:sz w:val="22"/>
                <w:szCs w:val="22"/>
              </w:rPr>
              <w:t>§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EA4AAA">
              <w:rPr>
                <w:rFonts w:ascii="Arial" w:hAnsi="Arial" w:cs="Arial"/>
                <w:sz w:val="22"/>
                <w:szCs w:val="22"/>
              </w:rPr>
              <w:t xml:space="preserve"> und 6</w:t>
            </w:r>
            <w:r>
              <w:rPr>
                <w:rFonts w:ascii="Arial" w:hAnsi="Arial" w:cs="Arial"/>
                <w:sz w:val="22"/>
                <w:szCs w:val="22"/>
              </w:rPr>
              <w:t xml:space="preserve"> WbFöVO im Haushaltsjahr </w:t>
            </w:r>
            <w:r w:rsidR="007F2AF4" w:rsidRPr="0009402C">
              <w:rPr>
                <w:rFonts w:ascii="Arial" w:hAnsi="Arial" w:cs="Arial"/>
                <w:sz w:val="22"/>
                <w:szCs w:val="22"/>
                <w:u w:val="single"/>
              </w:rPr>
              <w:t>20</w:t>
            </w:r>
            <w:r w:rsidR="0084537B" w:rsidRPr="0009402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537B" w:rsidRPr="0009402C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4537B" w:rsidRPr="0009402C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84537B" w:rsidRPr="0009402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09402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84537B" w:rsidRPr="0009402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durchführt, wird ein Grund</w:t>
            </w:r>
            <w:r w:rsidR="00AB5597">
              <w:rPr>
                <w:rFonts w:ascii="Arial" w:hAnsi="Arial" w:cs="Arial"/>
                <w:sz w:val="22"/>
                <w:szCs w:val="22"/>
              </w:rPr>
              <w:t xml:space="preserve">-, </w:t>
            </w:r>
            <w:r w:rsidR="00C82C90">
              <w:rPr>
                <w:rFonts w:ascii="Arial" w:hAnsi="Arial" w:cs="Arial"/>
                <w:sz w:val="22"/>
                <w:szCs w:val="22"/>
              </w:rPr>
              <w:t>Unterk</w:t>
            </w:r>
            <w:r w:rsidR="00A84EF6">
              <w:rPr>
                <w:rFonts w:ascii="Arial" w:hAnsi="Arial" w:cs="Arial"/>
                <w:sz w:val="22"/>
                <w:szCs w:val="22"/>
              </w:rPr>
              <w:t>unfts- und Verpflegungszuschuss</w:t>
            </w:r>
            <w:r w:rsidR="00987F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beantragt.</w:t>
            </w:r>
          </w:p>
          <w:p w:rsidR="00A4624A" w:rsidRDefault="00A4624A" w:rsidP="0009402C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 Grundlage dafür dienen die als förderfähig anerkannten</w:t>
            </w:r>
          </w:p>
        </w:tc>
      </w:tr>
      <w:tr w:rsidR="004D1216" w:rsidRPr="0084537B" w:rsidTr="00A972BE">
        <w:trPr>
          <w:trHeight w:val="288"/>
        </w:trPr>
        <w:tc>
          <w:tcPr>
            <w:tcW w:w="236" w:type="dxa"/>
            <w:shd w:val="clear" w:color="auto" w:fill="auto"/>
          </w:tcPr>
          <w:p w:rsidR="004D1216" w:rsidRPr="004D1216" w:rsidRDefault="004D1216" w:rsidP="0084537B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1216" w:rsidRPr="00644A14" w:rsidRDefault="004D1216" w:rsidP="0084537B">
            <w:pPr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4D1216" w:rsidRPr="0084537B" w:rsidRDefault="004D1216" w:rsidP="00C07F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Unterrichtsstunden</w:t>
            </w:r>
            <w:r w:rsidR="00C07F4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</w:tcPr>
          <w:p w:rsidR="004D1216" w:rsidRPr="00644A14" w:rsidRDefault="004D1216" w:rsidP="0084537B">
            <w:pPr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537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578" w:type="dxa"/>
          </w:tcPr>
          <w:p w:rsidR="004D1216" w:rsidRPr="0084537B" w:rsidRDefault="004D1216" w:rsidP="008C6DB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Veranstaltungstage</w:t>
            </w:r>
            <w:r w:rsidR="00C07F40">
              <w:rPr>
                <w:rFonts w:ascii="Arial" w:hAnsi="Arial" w:cs="Arial"/>
                <w:sz w:val="22"/>
                <w:szCs w:val="22"/>
              </w:rPr>
              <w:t xml:space="preserve"> gemäß § 4 Abs. 1</w:t>
            </w:r>
            <w:r>
              <w:rPr>
                <w:rFonts w:ascii="Arial" w:hAnsi="Arial" w:cs="Arial"/>
                <w:sz w:val="22"/>
                <w:szCs w:val="22"/>
              </w:rPr>
              <w:t xml:space="preserve"> sowie</w:t>
            </w:r>
          </w:p>
        </w:tc>
      </w:tr>
      <w:tr w:rsidR="004D1216" w:rsidRPr="0084537B" w:rsidTr="00A972BE">
        <w:trPr>
          <w:trHeight w:val="288"/>
        </w:trPr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4D1216" w:rsidRPr="004D1216" w:rsidRDefault="004D1216" w:rsidP="00102E8C">
            <w:pPr>
              <w:spacing w:before="2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E8C" w:rsidRPr="00644A14" w:rsidRDefault="004D1216" w:rsidP="00102E8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44A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A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4A14">
              <w:rPr>
                <w:rFonts w:ascii="Arial" w:hAnsi="Arial" w:cs="Arial"/>
                <w:sz w:val="22"/>
                <w:szCs w:val="22"/>
              </w:rPr>
            </w:r>
            <w:r w:rsidRPr="00644A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A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79" w:type="dxa"/>
            <w:gridSpan w:val="3"/>
            <w:tcBorders>
              <w:bottom w:val="nil"/>
            </w:tcBorders>
          </w:tcPr>
          <w:p w:rsidR="004D1216" w:rsidRDefault="004D1216" w:rsidP="00AB55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Teilnehmertage</w:t>
            </w:r>
            <w:r w:rsidR="00AB55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F40">
              <w:rPr>
                <w:rFonts w:ascii="Arial" w:hAnsi="Arial" w:cs="Arial"/>
                <w:sz w:val="22"/>
                <w:szCs w:val="22"/>
              </w:rPr>
              <w:t>gemäß § 6,</w:t>
            </w:r>
          </w:p>
        </w:tc>
      </w:tr>
      <w:tr w:rsidR="00AB5597" w:rsidRPr="0084537B" w:rsidTr="00644A14">
        <w:trPr>
          <w:trHeight w:val="28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B5597" w:rsidRPr="004D1216" w:rsidRDefault="00AB5597" w:rsidP="00102E8C">
            <w:pPr>
              <w:spacing w:before="2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52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AB5597" w:rsidRDefault="00AB5597" w:rsidP="005E022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Jahr 20</w:t>
            </w:r>
            <w:r w:rsidRPr="0084537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7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4537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4537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03FD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03FD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4537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geleistet wurden</w:t>
            </w:r>
            <w:r w:rsidR="00D261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132C3" w:rsidRDefault="007132C3">
      <w:pPr>
        <w:rPr>
          <w:rFonts w:ascii="Arial" w:hAnsi="Arial" w:cs="Arial"/>
          <w:sz w:val="22"/>
          <w:szCs w:val="22"/>
        </w:rPr>
      </w:pPr>
    </w:p>
    <w:p w:rsidR="00D261FF" w:rsidRDefault="00713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A671E" w:rsidRPr="00C82C90" w:rsidRDefault="005F501B" w:rsidP="00E96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Eigenerklärungen</w:t>
      </w:r>
    </w:p>
    <w:p w:rsidR="008A671E" w:rsidRDefault="008A671E" w:rsidP="00E96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0A7FE3" w:rsidRPr="00857F75" w:rsidRDefault="000E3643" w:rsidP="00E96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22"/>
        </w:rPr>
      </w:pPr>
      <w:r w:rsidRPr="00857F75">
        <w:rPr>
          <w:rFonts w:ascii="Arial" w:hAnsi="Arial" w:cs="Arial"/>
          <w:bCs/>
          <w:sz w:val="16"/>
          <w:szCs w:val="22"/>
        </w:rPr>
        <w:t>zum Vorliegen der</w:t>
      </w:r>
      <w:r w:rsidR="00A54C59" w:rsidRPr="00857F75">
        <w:rPr>
          <w:rFonts w:ascii="Arial" w:hAnsi="Arial" w:cs="Arial"/>
          <w:bCs/>
          <w:sz w:val="16"/>
          <w:szCs w:val="22"/>
        </w:rPr>
        <w:t xml:space="preserve"> </w:t>
      </w:r>
      <w:r w:rsidR="000A7FE3" w:rsidRPr="00857F75">
        <w:rPr>
          <w:rFonts w:ascii="Arial" w:hAnsi="Arial" w:cs="Arial"/>
          <w:bCs/>
          <w:sz w:val="16"/>
          <w:szCs w:val="22"/>
        </w:rPr>
        <w:t xml:space="preserve">Anerkennungsvoraussetzungen nach </w:t>
      </w:r>
      <w:r w:rsidR="005240C1" w:rsidRPr="00857F75">
        <w:rPr>
          <w:rFonts w:ascii="Arial" w:hAnsi="Arial" w:cs="Arial"/>
          <w:bCs/>
          <w:sz w:val="16"/>
          <w:szCs w:val="22"/>
        </w:rPr>
        <w:t xml:space="preserve">§ 5 des Weiterbildungsgesetzes (WBG) und </w:t>
      </w:r>
      <w:r w:rsidR="000A7FE3" w:rsidRPr="00857F75">
        <w:rPr>
          <w:rFonts w:ascii="Arial" w:hAnsi="Arial" w:cs="Arial"/>
          <w:bCs/>
          <w:sz w:val="16"/>
          <w:szCs w:val="22"/>
        </w:rPr>
        <w:t xml:space="preserve">§ 3 der </w:t>
      </w:r>
      <w:r w:rsidR="00A54C59" w:rsidRPr="00857F75">
        <w:rPr>
          <w:rFonts w:ascii="Arial" w:hAnsi="Arial" w:cs="Arial"/>
          <w:bCs/>
          <w:sz w:val="16"/>
          <w:szCs w:val="22"/>
        </w:rPr>
        <w:t>WbFöVO</w:t>
      </w:r>
    </w:p>
    <w:p w:rsidR="0080598C" w:rsidRPr="00CD2271" w:rsidRDefault="0080598C">
      <w:pPr>
        <w:rPr>
          <w:rFonts w:ascii="Arial" w:hAnsi="Arial" w:cs="Arial"/>
          <w:sz w:val="22"/>
          <w:szCs w:val="22"/>
        </w:rPr>
      </w:pPr>
    </w:p>
    <w:p w:rsidR="002E595F" w:rsidRDefault="002E595F">
      <w:pPr>
        <w:rPr>
          <w:rFonts w:ascii="Arial" w:hAnsi="Arial" w:cs="Arial"/>
          <w:sz w:val="22"/>
          <w:szCs w:val="22"/>
        </w:rPr>
      </w:pPr>
    </w:p>
    <w:p w:rsidR="00857F75" w:rsidRDefault="00E27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Einrichtung oder Landesorganisation </w:t>
      </w:r>
      <w:r w:rsidR="008143E0">
        <w:rPr>
          <w:rFonts w:ascii="Arial" w:hAnsi="Arial" w:cs="Arial"/>
          <w:sz w:val="22"/>
          <w:szCs w:val="22"/>
        </w:rPr>
        <w:t xml:space="preserve">erklärt, dass </w:t>
      </w:r>
    </w:p>
    <w:p w:rsidR="00857F75" w:rsidRDefault="00857F75" w:rsidP="00DE2D4B">
      <w:pPr>
        <w:rPr>
          <w:rFonts w:ascii="Arial" w:hAnsi="Arial" w:cs="Arial"/>
          <w:sz w:val="22"/>
          <w:szCs w:val="22"/>
        </w:rPr>
      </w:pPr>
    </w:p>
    <w:p w:rsidR="001C57F3" w:rsidRPr="00BD35E7" w:rsidRDefault="00BD35E7" w:rsidP="00DE2D4B">
      <w:pPr>
        <w:rPr>
          <w:rFonts w:ascii="Arial" w:hAnsi="Arial" w:cs="Arial"/>
          <w:i/>
          <w:sz w:val="16"/>
          <w:szCs w:val="22"/>
        </w:rPr>
      </w:pPr>
      <w:r w:rsidRPr="00BA4E85">
        <w:rPr>
          <w:rFonts w:ascii="Arial" w:hAnsi="Arial" w:cs="Arial"/>
          <w:b/>
          <w:i/>
          <w:sz w:val="16"/>
          <w:szCs w:val="22"/>
        </w:rPr>
        <w:t>[bitte Zutreffendes ankreuzen</w:t>
      </w:r>
      <w:r w:rsidR="00A359F5" w:rsidRPr="00BA4E85">
        <w:rPr>
          <w:rFonts w:ascii="Arial" w:hAnsi="Arial" w:cs="Arial"/>
          <w:b/>
          <w:i/>
          <w:sz w:val="16"/>
          <w:szCs w:val="22"/>
        </w:rPr>
        <w:t xml:space="preserve"> und ggf. ergänzen</w:t>
      </w:r>
      <w:r w:rsidR="00BA4E85">
        <w:rPr>
          <w:rFonts w:ascii="Arial" w:hAnsi="Arial" w:cs="Arial"/>
          <w:b/>
          <w:i/>
          <w:sz w:val="16"/>
          <w:szCs w:val="22"/>
        </w:rPr>
        <w:t>]</w:t>
      </w:r>
    </w:p>
    <w:p w:rsidR="00C11D8F" w:rsidRDefault="00C11D8F" w:rsidP="00DE2D4B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9"/>
        <w:gridCol w:w="8853"/>
      </w:tblGrid>
      <w:tr w:rsidR="00857F75" w:rsidRPr="00857F75" w:rsidTr="005F501B">
        <w:trPr>
          <w:trHeight w:val="405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BD35E7" w:rsidP="005F501B">
            <w:p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sie ihren Sitz und Tätigkeitsbereich im Freistaat Sachsen hat.</w:t>
            </w:r>
          </w:p>
        </w:tc>
      </w:tr>
      <w:tr w:rsidR="00857F75" w:rsidRPr="00857F75" w:rsidTr="005F501B">
        <w:trPr>
          <w:trHeight w:hRule="exact" w:val="680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0E3643" w:rsidP="005F501B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 xml:space="preserve">Weiterbildungsveranstaltungen öffentlich bekannt gemacht werden und grundsätzlich jedermann </w:t>
            </w:r>
            <w:r w:rsidR="009116EF" w:rsidRPr="00857F75">
              <w:rPr>
                <w:rFonts w:ascii="Arial" w:hAnsi="Arial" w:cs="Arial"/>
                <w:sz w:val="22"/>
                <w:szCs w:val="22"/>
              </w:rPr>
              <w:t xml:space="preserve">die Teilnahme </w:t>
            </w:r>
            <w:r w:rsidRPr="00857F75">
              <w:rPr>
                <w:rFonts w:ascii="Arial" w:hAnsi="Arial" w:cs="Arial"/>
                <w:sz w:val="22"/>
                <w:szCs w:val="22"/>
              </w:rPr>
              <w:t>offen steh</w:t>
            </w:r>
            <w:r w:rsidR="009116EF" w:rsidRPr="00857F75">
              <w:rPr>
                <w:rFonts w:ascii="Arial" w:hAnsi="Arial" w:cs="Arial"/>
                <w:sz w:val="22"/>
                <w:szCs w:val="22"/>
              </w:rPr>
              <w:t>t</w:t>
            </w:r>
            <w:r w:rsidRPr="0085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7F75" w:rsidRPr="00857F75" w:rsidTr="00857F75"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BD35E7" w:rsidP="005F501B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die überwiegende Zahl der Teilnehmer</w:t>
            </w:r>
            <w:r w:rsidR="000E65E1">
              <w:rPr>
                <w:rFonts w:ascii="Arial" w:hAnsi="Arial" w:cs="Arial"/>
                <w:sz w:val="22"/>
                <w:szCs w:val="22"/>
              </w:rPr>
              <w:t>n</w:t>
            </w:r>
            <w:r w:rsidRPr="00857F75">
              <w:rPr>
                <w:rFonts w:ascii="Arial" w:hAnsi="Arial" w:cs="Arial"/>
                <w:sz w:val="22"/>
                <w:szCs w:val="22"/>
              </w:rPr>
              <w:t>/</w:t>
            </w:r>
            <w:r w:rsidR="00D12FAD" w:rsidRPr="00857F75">
              <w:rPr>
                <w:rFonts w:ascii="Arial" w:hAnsi="Arial" w:cs="Arial"/>
                <w:sz w:val="22"/>
                <w:szCs w:val="22"/>
              </w:rPr>
              <w:t>Teilnehmer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innen </w:t>
            </w:r>
            <w:r w:rsidR="00D12FAD" w:rsidRPr="00857F75">
              <w:rPr>
                <w:rFonts w:ascii="Arial" w:hAnsi="Arial" w:cs="Arial"/>
                <w:sz w:val="22"/>
                <w:szCs w:val="22"/>
              </w:rPr>
              <w:t>einen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 Wohnsitz im Freistaat Sachsen ha</w:t>
            </w:r>
            <w:r w:rsidR="000E3643" w:rsidRPr="00857F75">
              <w:rPr>
                <w:rFonts w:ascii="Arial" w:hAnsi="Arial" w:cs="Arial"/>
                <w:sz w:val="22"/>
                <w:szCs w:val="22"/>
              </w:rPr>
              <w:t>t</w:t>
            </w:r>
            <w:r w:rsidRPr="0085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7F75" w:rsidRPr="00857F75" w:rsidTr="005F501B">
        <w:trPr>
          <w:trHeight w:hRule="exact" w:val="624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D56702" w:rsidP="005F501B">
            <w:pPr>
              <w:spacing w:beforeLines="20" w:before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die Mindesta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 xml:space="preserve">nzahl 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>pädagogischen Mitarbeiter</w:t>
            </w:r>
            <w:r w:rsidRPr="00857F75">
              <w:rPr>
                <w:rFonts w:ascii="Arial" w:hAnsi="Arial" w:cs="Arial"/>
                <w:sz w:val="22"/>
                <w:szCs w:val="22"/>
              </w:rPr>
              <w:t>/Mitarbeiterinnen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 xml:space="preserve"> nach Maßgabe der Anlage </w:t>
            </w:r>
            <w:r w:rsidRPr="00857F75">
              <w:rPr>
                <w:rFonts w:ascii="Arial" w:hAnsi="Arial" w:cs="Arial"/>
                <w:sz w:val="22"/>
                <w:szCs w:val="22"/>
              </w:rPr>
              <w:t>zu § 3 Abs. 1 Nr. 6 WbFöVO eingesetzt werden.</w:t>
            </w:r>
            <w:r w:rsidR="00572155" w:rsidRPr="00857F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7F75" w:rsidRPr="00857F75" w:rsidTr="00857F75"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D12FAD" w:rsidP="005F501B">
            <w:pPr>
              <w:spacing w:beforeLines="20" w:before="48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sie ein Qualitätssicherungss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 xml:space="preserve">ystem 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im Sinne des § 3 Abs. 3 WbFöVO zur Sicherung und Entwicklung ihrer Bildungsarbeit 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>anwendet</w:t>
            </w:r>
            <w:r w:rsidR="00590955" w:rsidRPr="00857F75">
              <w:rPr>
                <w:rFonts w:ascii="Arial" w:hAnsi="Arial" w:cs="Arial"/>
                <w:sz w:val="22"/>
                <w:szCs w:val="22"/>
              </w:rPr>
              <w:t xml:space="preserve"> und danach zertifiziert ist</w:t>
            </w:r>
            <w:r w:rsidR="00A359F5" w:rsidRPr="00857F7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35E7" w:rsidRPr="00857F75" w:rsidRDefault="00BD35E7" w:rsidP="000767C2">
            <w:pPr>
              <w:spacing w:beforeLines="20" w:before="48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Gültigkeit des Zertifikates bis</w:t>
            </w:r>
            <w:r w:rsidR="00001C28">
              <w:t xml:space="preserve"> </w: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Bitte tragen Sie ein vollständiges Datum ein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3" w:name="Text4"/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3"/>
            <w:r w:rsidR="00001C28" w:rsidRPr="00001C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7F75" w:rsidRPr="00857F75" w:rsidTr="005F501B">
        <w:trPr>
          <w:trHeight w:hRule="exact" w:val="907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BD35E7" w:rsidP="005F501B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Maßnahmen zum Abbau sprachlicher Barrieren bei der Bekanntmachung und Durch</w:t>
            </w:r>
            <w:r w:rsidR="00590955" w:rsidRPr="00857F75">
              <w:rPr>
                <w:rFonts w:ascii="Arial" w:hAnsi="Arial" w:cs="Arial"/>
                <w:sz w:val="22"/>
                <w:szCs w:val="22"/>
              </w:rPr>
              <w:softHyphen/>
            </w:r>
            <w:r w:rsidRPr="00857F75">
              <w:rPr>
                <w:rFonts w:ascii="Arial" w:hAnsi="Arial" w:cs="Arial"/>
                <w:sz w:val="22"/>
                <w:szCs w:val="22"/>
              </w:rPr>
              <w:t>führung von Weiterbildungsangeboten realisiert</w:t>
            </w:r>
            <w:r w:rsidR="00A359F5" w:rsidRPr="00857F75">
              <w:rPr>
                <w:rFonts w:ascii="Arial" w:hAnsi="Arial" w:cs="Arial"/>
                <w:sz w:val="22"/>
                <w:szCs w:val="22"/>
              </w:rPr>
              <w:t xml:space="preserve"> werden </w:t>
            </w:r>
            <w:r w:rsidR="00A359F5" w:rsidRPr="00857F75">
              <w:rPr>
                <w:rFonts w:ascii="Arial" w:hAnsi="Arial" w:cs="Arial"/>
                <w:sz w:val="18"/>
                <w:szCs w:val="22"/>
              </w:rPr>
              <w:t xml:space="preserve">(insbes. </w:t>
            </w:r>
            <w:r w:rsidR="002E595F" w:rsidRPr="00857F75">
              <w:rPr>
                <w:rFonts w:ascii="Arial" w:hAnsi="Arial" w:cs="Arial"/>
                <w:sz w:val="18"/>
                <w:szCs w:val="22"/>
              </w:rPr>
              <w:t xml:space="preserve">die </w:t>
            </w:r>
            <w:r w:rsidR="00A359F5" w:rsidRPr="00857F75">
              <w:rPr>
                <w:rFonts w:ascii="Arial" w:hAnsi="Arial" w:cs="Arial"/>
                <w:sz w:val="18"/>
                <w:szCs w:val="22"/>
              </w:rPr>
              <w:t>Verwendung von Blinden</w:t>
            </w:r>
            <w:r w:rsidR="00AF698A">
              <w:rPr>
                <w:rFonts w:ascii="Arial" w:hAnsi="Arial" w:cs="Arial"/>
                <w:sz w:val="18"/>
                <w:szCs w:val="22"/>
              </w:rPr>
              <w:softHyphen/>
            </w:r>
            <w:r w:rsidR="00A359F5" w:rsidRPr="00857F75">
              <w:rPr>
                <w:rFonts w:ascii="Arial" w:hAnsi="Arial" w:cs="Arial"/>
                <w:sz w:val="18"/>
                <w:szCs w:val="22"/>
              </w:rPr>
              <w:t>schrift, einfacher Sprache, Gebärdensprache oder Mehrsprachigkeit)</w:t>
            </w:r>
            <w:r w:rsidR="00825058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  <w:tr w:rsidR="00857F75" w:rsidRPr="00857F75" w:rsidTr="005F501B">
        <w:trPr>
          <w:trHeight w:val="944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BD35E7" w:rsidRPr="00857F75" w:rsidRDefault="00C01007" w:rsidP="000767C2">
            <w:pPr>
              <w:spacing w:beforeLines="40" w:before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>Gemeinnützigkeit</w:t>
            </w:r>
            <w:r w:rsidR="00D97C53" w:rsidRPr="00857F75">
              <w:rPr>
                <w:rFonts w:ascii="Arial" w:hAnsi="Arial" w:cs="Arial"/>
                <w:sz w:val="22"/>
                <w:szCs w:val="22"/>
              </w:rPr>
              <w:t xml:space="preserve"> durch das Finanzamt </w: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separate"/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end"/>
            </w:r>
            <w:r w:rsidR="00D97C53" w:rsidRPr="0085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festgestellt wurde. Der entsprechende Freistellungsbescheid </w:t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 xml:space="preserve">ist bis </w: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Bitte tragen Sie ein vollständiges Datum ein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r w:rsidR="00BD35E7" w:rsidRPr="0085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F75">
              <w:rPr>
                <w:rFonts w:ascii="Arial" w:hAnsi="Arial" w:cs="Arial"/>
                <w:sz w:val="22"/>
                <w:szCs w:val="22"/>
              </w:rPr>
              <w:t>gültig</w:t>
            </w:r>
            <w:r w:rsidR="005F501B">
              <w:rPr>
                <w:rFonts w:ascii="Arial" w:hAnsi="Arial" w:cs="Arial"/>
                <w:sz w:val="22"/>
                <w:szCs w:val="22"/>
              </w:rPr>
              <w:br/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(Bescheid </w:t>
            </w:r>
            <w:proofErr w:type="gramStart"/>
            <w:r w:rsidRPr="00857F75">
              <w:rPr>
                <w:rFonts w:ascii="Arial" w:hAnsi="Arial" w:cs="Arial"/>
                <w:sz w:val="22"/>
                <w:szCs w:val="22"/>
              </w:rPr>
              <w:t>vom</w:t>
            </w:r>
            <w:r w:rsidR="00AF69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Bitte tragen Sie ein vollständiges Datum ein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0767C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separate"/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03FDE"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F501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fldChar w:fldCharType="end"/>
            </w:r>
            <w:r w:rsidRPr="00857F7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D35E7" w:rsidRPr="00857F75" w:rsidTr="00857F75"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DE2264" w:rsidRPr="00857F75" w:rsidRDefault="00DE2264" w:rsidP="005F501B">
            <w:p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 xml:space="preserve">ihre Tätigkeit </w:t>
            </w:r>
            <w:r w:rsidRPr="00857F75">
              <w:rPr>
                <w:rFonts w:ascii="Arial" w:hAnsi="Arial" w:cs="Arial"/>
                <w:sz w:val="22"/>
                <w:szCs w:val="22"/>
                <w:u w:val="single"/>
              </w:rPr>
              <w:t>nicht</w:t>
            </w:r>
            <w:r w:rsidRPr="00857F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35E7" w:rsidRPr="00857F75" w:rsidRDefault="00DE2264" w:rsidP="005F501B">
            <w:pPr>
              <w:numPr>
                <w:ilvl w:val="0"/>
                <w:numId w:val="2"/>
              </w:num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der Gewinnerzielung dient;</w:t>
            </w:r>
          </w:p>
          <w:p w:rsidR="00DE2264" w:rsidRPr="00857F75" w:rsidRDefault="00DE2264" w:rsidP="005F501B">
            <w:pPr>
              <w:numPr>
                <w:ilvl w:val="0"/>
                <w:numId w:val="2"/>
              </w:num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von gewerblichen Unternehmen oder in Anlehnung an solche betrieben wird;</w:t>
            </w:r>
          </w:p>
          <w:p w:rsidR="00DE2264" w:rsidRPr="00857F75" w:rsidRDefault="00DE2264" w:rsidP="005F501B">
            <w:pPr>
              <w:numPr>
                <w:ilvl w:val="0"/>
                <w:numId w:val="2"/>
              </w:num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ganz oder überwiegend der beruflichen Fortbildung oder Umschulung dient.</w:t>
            </w:r>
          </w:p>
        </w:tc>
      </w:tr>
      <w:tr w:rsidR="00BD35E7" w:rsidRPr="00857F75" w:rsidTr="005F501B">
        <w:trPr>
          <w:trHeight w:hRule="exact" w:val="170"/>
        </w:trPr>
        <w:tc>
          <w:tcPr>
            <w:tcW w:w="469" w:type="dxa"/>
            <w:shd w:val="clear" w:color="auto" w:fill="auto"/>
          </w:tcPr>
          <w:p w:rsidR="00BD35E7" w:rsidRPr="00857F75" w:rsidRDefault="00BD35E7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3" w:type="dxa"/>
            <w:shd w:val="clear" w:color="auto" w:fill="auto"/>
          </w:tcPr>
          <w:p w:rsidR="00BD35E7" w:rsidRPr="00857F75" w:rsidRDefault="00BD35E7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1B" w:rsidRPr="00857F75" w:rsidTr="006279BA">
        <w:tc>
          <w:tcPr>
            <w:tcW w:w="469" w:type="dxa"/>
            <w:shd w:val="clear" w:color="auto" w:fill="auto"/>
          </w:tcPr>
          <w:p w:rsidR="005F501B" w:rsidRPr="00857F75" w:rsidRDefault="005F501B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3" w:type="dxa"/>
            <w:shd w:val="clear" w:color="auto" w:fill="auto"/>
          </w:tcPr>
          <w:p w:rsidR="005F501B" w:rsidRPr="005F501B" w:rsidRDefault="005F501B" w:rsidP="005F501B">
            <w:pPr>
              <w:spacing w:beforeLines="40" w:before="96"/>
              <w:rPr>
                <w:rFonts w:ascii="Arial" w:hAnsi="Arial" w:cs="Arial"/>
                <w:i/>
                <w:sz w:val="18"/>
                <w:szCs w:val="22"/>
              </w:rPr>
            </w:pPr>
            <w:r w:rsidRPr="00857F75">
              <w:rPr>
                <w:rFonts w:ascii="Arial" w:hAnsi="Arial" w:cs="Arial"/>
                <w:i/>
                <w:sz w:val="18"/>
                <w:szCs w:val="22"/>
              </w:rPr>
              <w:t>Zusätzliche Erklärungen für Landesorganisationen:</w:t>
            </w:r>
          </w:p>
        </w:tc>
      </w:tr>
      <w:tr w:rsidR="00BD35E7" w:rsidRPr="00857F75" w:rsidTr="005F501B">
        <w:trPr>
          <w:trHeight w:hRule="exact" w:val="1247"/>
        </w:trPr>
        <w:tc>
          <w:tcPr>
            <w:tcW w:w="469" w:type="dxa"/>
            <w:shd w:val="clear" w:color="auto" w:fill="auto"/>
          </w:tcPr>
          <w:p w:rsidR="00BD35E7" w:rsidRPr="00857F75" w:rsidRDefault="002E595F" w:rsidP="005F501B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7F75">
              <w:rPr>
                <w:rFonts w:ascii="Arial" w:hAnsi="Arial" w:cs="Arial"/>
                <w:sz w:val="22"/>
                <w:szCs w:val="22"/>
              </w:rPr>
            </w:r>
            <w:r w:rsidRPr="00857F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53" w:type="dxa"/>
            <w:shd w:val="clear" w:color="auto" w:fill="auto"/>
          </w:tcPr>
          <w:p w:rsidR="00E86AA5" w:rsidRPr="00857F75" w:rsidRDefault="00E86AA5" w:rsidP="005F501B">
            <w:p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 xml:space="preserve">Die Landesorganisation erklärt, dass </w:t>
            </w:r>
          </w:p>
          <w:p w:rsidR="00E86AA5" w:rsidRPr="00857F75" w:rsidRDefault="00E86AA5" w:rsidP="005F501B">
            <w:pPr>
              <w:numPr>
                <w:ilvl w:val="0"/>
                <w:numId w:val="3"/>
              </w:num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 xml:space="preserve">sie die Weiterbildungsveranstaltungen für ihre Mitglieder plant und organisiert und </w:t>
            </w:r>
          </w:p>
          <w:p w:rsidR="00BD35E7" w:rsidRPr="005F501B" w:rsidRDefault="00E86AA5" w:rsidP="005F501B">
            <w:pPr>
              <w:numPr>
                <w:ilvl w:val="0"/>
                <w:numId w:val="3"/>
              </w:numPr>
              <w:spacing w:beforeLines="20" w:before="48"/>
              <w:rPr>
                <w:rFonts w:ascii="Arial" w:hAnsi="Arial" w:cs="Arial"/>
                <w:sz w:val="22"/>
                <w:szCs w:val="22"/>
              </w:rPr>
            </w:pPr>
            <w:r w:rsidRPr="00857F75">
              <w:rPr>
                <w:rFonts w:ascii="Arial" w:hAnsi="Arial" w:cs="Arial"/>
                <w:sz w:val="22"/>
                <w:szCs w:val="22"/>
              </w:rPr>
              <w:t>sich die Tätigkeit der Mitglieder grundsätzlich auf das gesamte Gebiet des Freista</w:t>
            </w:r>
            <w:r w:rsidRPr="00857F75">
              <w:rPr>
                <w:rFonts w:ascii="Arial" w:hAnsi="Arial" w:cs="Arial"/>
                <w:sz w:val="22"/>
                <w:szCs w:val="22"/>
              </w:rPr>
              <w:t>a</w:t>
            </w:r>
            <w:r w:rsidRPr="00857F75">
              <w:rPr>
                <w:rFonts w:ascii="Arial" w:hAnsi="Arial" w:cs="Arial"/>
                <w:sz w:val="22"/>
                <w:szCs w:val="22"/>
              </w:rPr>
              <w:t>tes Sachsen erstreckt (vgl. § 3 Abs. 4 WbFöVO)</w:t>
            </w:r>
            <w:r w:rsidR="000E65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11D8F" w:rsidRDefault="00C11D8F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p w:rsidR="0018500D" w:rsidRDefault="0018500D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p w:rsidR="00911C74" w:rsidRDefault="0018500D" w:rsidP="005F501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57F75">
        <w:rPr>
          <w:rFonts w:ascii="Arial" w:hAnsi="Arial" w:cs="Arial"/>
          <w:sz w:val="22"/>
          <w:szCs w:val="22"/>
        </w:rPr>
        <w:t xml:space="preserve">ie Verpflichtung zur Ein- bzw. Nachreichung aktueller Unterlagen und Nachweise </w:t>
      </w:r>
      <w:r w:rsidR="00A8124E">
        <w:rPr>
          <w:rFonts w:ascii="Arial" w:hAnsi="Arial" w:cs="Arial"/>
          <w:sz w:val="22"/>
          <w:szCs w:val="22"/>
        </w:rPr>
        <w:t>sowie</w:t>
      </w:r>
      <w:r w:rsidR="00825058">
        <w:rPr>
          <w:rFonts w:ascii="Arial" w:hAnsi="Arial" w:cs="Arial"/>
          <w:sz w:val="22"/>
          <w:szCs w:val="22"/>
        </w:rPr>
        <w:t xml:space="preserve"> </w:t>
      </w:r>
      <w:r w:rsidRPr="00857F75">
        <w:rPr>
          <w:rFonts w:ascii="Arial" w:hAnsi="Arial" w:cs="Arial"/>
          <w:sz w:val="22"/>
          <w:szCs w:val="22"/>
        </w:rPr>
        <w:t>zur umgehenden Information der Bewilligungs</w:t>
      </w:r>
      <w:r w:rsidR="00C65602">
        <w:rPr>
          <w:rFonts w:ascii="Arial" w:hAnsi="Arial" w:cs="Arial"/>
          <w:sz w:val="22"/>
          <w:szCs w:val="22"/>
        </w:rPr>
        <w:t>stelle bei Änderung der Anerken</w:t>
      </w:r>
      <w:r w:rsidRPr="00857F75">
        <w:rPr>
          <w:rFonts w:ascii="Arial" w:hAnsi="Arial" w:cs="Arial"/>
          <w:sz w:val="22"/>
          <w:szCs w:val="22"/>
        </w:rPr>
        <w:t>nungs</w:t>
      </w:r>
      <w:r>
        <w:rPr>
          <w:rFonts w:ascii="Arial" w:hAnsi="Arial" w:cs="Arial"/>
          <w:sz w:val="22"/>
          <w:szCs w:val="22"/>
        </w:rPr>
        <w:softHyphen/>
      </w:r>
      <w:r w:rsidRPr="00857F75">
        <w:rPr>
          <w:rFonts w:ascii="Arial" w:hAnsi="Arial" w:cs="Arial"/>
          <w:sz w:val="22"/>
          <w:szCs w:val="22"/>
        </w:rPr>
        <w:t xml:space="preserve">voraussetzungen </w:t>
      </w:r>
      <w:r>
        <w:rPr>
          <w:rFonts w:ascii="Arial" w:hAnsi="Arial" w:cs="Arial"/>
          <w:sz w:val="22"/>
          <w:szCs w:val="22"/>
        </w:rPr>
        <w:t>wird mit Unterzeichnung dieses Antrages zur Kenntnis genommen.</w:t>
      </w:r>
    </w:p>
    <w:p w:rsidR="00C82C90" w:rsidRDefault="00C82C90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p w:rsidR="00C82C90" w:rsidRDefault="00C82C90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p w:rsidR="0080598C" w:rsidRDefault="0080598C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p w:rsidR="00C82C90" w:rsidRPr="00C21D0D" w:rsidRDefault="00C21D0D" w:rsidP="005F501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21D0D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C21D0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21D0D">
        <w:rPr>
          <w:rFonts w:ascii="Arial" w:hAnsi="Arial" w:cs="Arial"/>
          <w:b/>
          <w:sz w:val="22"/>
          <w:szCs w:val="22"/>
        </w:rPr>
      </w:r>
      <w:r w:rsidRPr="00C21D0D">
        <w:rPr>
          <w:rFonts w:ascii="Arial" w:hAnsi="Arial" w:cs="Arial"/>
          <w:b/>
          <w:sz w:val="22"/>
          <w:szCs w:val="22"/>
        </w:rPr>
        <w:fldChar w:fldCharType="separate"/>
      </w:r>
      <w:r w:rsidRPr="00C21D0D">
        <w:rPr>
          <w:rFonts w:ascii="Arial" w:hAnsi="Arial" w:cs="Arial"/>
          <w:b/>
          <w:noProof/>
          <w:sz w:val="22"/>
          <w:szCs w:val="22"/>
        </w:rPr>
        <w:t> </w:t>
      </w:r>
      <w:r w:rsidRPr="00C21D0D">
        <w:rPr>
          <w:rFonts w:ascii="Arial" w:hAnsi="Arial" w:cs="Arial"/>
          <w:b/>
          <w:noProof/>
          <w:sz w:val="22"/>
          <w:szCs w:val="22"/>
        </w:rPr>
        <w:t> </w:t>
      </w:r>
      <w:r w:rsidRPr="00C21D0D">
        <w:rPr>
          <w:rFonts w:ascii="Arial" w:hAnsi="Arial" w:cs="Arial"/>
          <w:b/>
          <w:noProof/>
          <w:sz w:val="22"/>
          <w:szCs w:val="22"/>
        </w:rPr>
        <w:t> </w:t>
      </w:r>
      <w:r w:rsidRPr="00C21D0D">
        <w:rPr>
          <w:rFonts w:ascii="Arial" w:hAnsi="Arial" w:cs="Arial"/>
          <w:b/>
          <w:noProof/>
          <w:sz w:val="22"/>
          <w:szCs w:val="22"/>
        </w:rPr>
        <w:t> </w:t>
      </w:r>
      <w:r w:rsidRPr="00C21D0D">
        <w:rPr>
          <w:rFonts w:ascii="Arial" w:hAnsi="Arial" w:cs="Arial"/>
          <w:b/>
          <w:noProof/>
          <w:sz w:val="22"/>
          <w:szCs w:val="22"/>
        </w:rPr>
        <w:t> </w:t>
      </w:r>
      <w:r w:rsidRPr="00C21D0D">
        <w:rPr>
          <w:rFonts w:ascii="Arial" w:hAnsi="Arial" w:cs="Arial"/>
          <w:b/>
          <w:sz w:val="22"/>
          <w:szCs w:val="22"/>
        </w:rPr>
        <w:fldChar w:fldCharType="end"/>
      </w:r>
      <w:bookmarkEnd w:id="14"/>
    </w:p>
    <w:tbl>
      <w:tblPr>
        <w:tblW w:w="9288" w:type="dxa"/>
        <w:tblBorders>
          <w:top w:val="single" w:sz="4" w:space="0" w:color="auto"/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2376"/>
        <w:gridCol w:w="488"/>
        <w:gridCol w:w="2914"/>
        <w:gridCol w:w="450"/>
        <w:gridCol w:w="3060"/>
      </w:tblGrid>
      <w:tr w:rsidR="00C82C90" w:rsidTr="00CC60C9">
        <w:trPr>
          <w:trHeight w:val="522"/>
        </w:trPr>
        <w:tc>
          <w:tcPr>
            <w:tcW w:w="2376" w:type="dxa"/>
          </w:tcPr>
          <w:p w:rsidR="00C82C90" w:rsidRDefault="00C82C90" w:rsidP="005F50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C82C90" w:rsidRDefault="00C82C90" w:rsidP="005F50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</w:tcPr>
          <w:p w:rsidR="00C82C90" w:rsidRDefault="00C82C90" w:rsidP="005F50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82C90" w:rsidRDefault="00C82C90" w:rsidP="005F50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82C90" w:rsidRDefault="00C82C90" w:rsidP="005F50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  <w:r w:rsidR="00A54C59">
              <w:rPr>
                <w:rFonts w:ascii="Arial" w:hAnsi="Arial" w:cs="Arial"/>
                <w:sz w:val="18"/>
                <w:szCs w:val="18"/>
              </w:rPr>
              <w:t xml:space="preserve"> des </w:t>
            </w:r>
            <w:r>
              <w:rPr>
                <w:rFonts w:ascii="Arial" w:hAnsi="Arial" w:cs="Arial"/>
                <w:sz w:val="18"/>
                <w:szCs w:val="18"/>
              </w:rPr>
              <w:t>Leiter</w:t>
            </w:r>
            <w:r w:rsidR="002E595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E595F">
              <w:rPr>
                <w:rFonts w:ascii="Arial" w:hAnsi="Arial" w:cs="Arial"/>
                <w:sz w:val="18"/>
                <w:szCs w:val="18"/>
              </w:rPr>
              <w:t>der Leiter</w:t>
            </w:r>
            <w:r>
              <w:rPr>
                <w:rFonts w:ascii="Arial" w:hAnsi="Arial" w:cs="Arial"/>
                <w:sz w:val="18"/>
                <w:szCs w:val="18"/>
              </w:rPr>
              <w:t>in der Einrichtung</w:t>
            </w:r>
            <w:r w:rsidR="00A54C59">
              <w:rPr>
                <w:rFonts w:ascii="Arial" w:hAnsi="Arial" w:cs="Arial"/>
                <w:sz w:val="18"/>
                <w:szCs w:val="18"/>
              </w:rPr>
              <w:t>/Land</w:t>
            </w:r>
            <w:r w:rsidR="000E65E1">
              <w:rPr>
                <w:rFonts w:ascii="Arial" w:hAnsi="Arial" w:cs="Arial"/>
                <w:sz w:val="18"/>
                <w:szCs w:val="18"/>
              </w:rPr>
              <w:t>es</w:t>
            </w:r>
            <w:r w:rsidR="00A54C59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</w:tr>
    </w:tbl>
    <w:p w:rsidR="0080598C" w:rsidRDefault="0080598C" w:rsidP="005F501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0598C" w:rsidSect="00922B35">
      <w:footerReference w:type="default" r:id="rId9"/>
      <w:pgSz w:w="11906" w:h="16838" w:code="9"/>
      <w:pgMar w:top="1134" w:right="1134" w:bottom="62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8B" w:rsidRDefault="005F018B">
      <w:r>
        <w:separator/>
      </w:r>
    </w:p>
  </w:endnote>
  <w:endnote w:type="continuationSeparator" w:id="0">
    <w:p w:rsidR="005F018B" w:rsidRDefault="005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68"/>
      <w:gridCol w:w="5220"/>
    </w:tblGrid>
    <w:tr w:rsidR="006228A6" w:rsidTr="00757A12">
      <w:tc>
        <w:tcPr>
          <w:tcW w:w="4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228A6" w:rsidRPr="00757A12" w:rsidRDefault="00607729" w:rsidP="00E96F59">
          <w:pPr>
            <w:pStyle w:val="Fu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zvv_08_00_017   11/2018</w:t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228A6" w:rsidRPr="00757A12" w:rsidRDefault="006228A6" w:rsidP="00757A12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 w:rsidRPr="00757A12">
            <w:rPr>
              <w:rFonts w:ascii="Arial" w:hAnsi="Arial" w:cs="Arial"/>
              <w:sz w:val="20"/>
              <w:szCs w:val="20"/>
            </w:rPr>
            <w:t xml:space="preserve">Seite </w:t>
          </w:r>
          <w:r w:rsidRPr="00757A12">
            <w:rPr>
              <w:rFonts w:ascii="Arial" w:hAnsi="Arial" w:cs="Arial"/>
              <w:sz w:val="20"/>
              <w:szCs w:val="20"/>
            </w:rPr>
            <w:fldChar w:fldCharType="begin"/>
          </w:r>
          <w:r w:rsidRPr="00757A1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57A12">
            <w:rPr>
              <w:rFonts w:ascii="Arial" w:hAnsi="Arial" w:cs="Arial"/>
              <w:sz w:val="20"/>
              <w:szCs w:val="20"/>
            </w:rPr>
            <w:fldChar w:fldCharType="separate"/>
          </w:r>
          <w:r w:rsidR="00976EB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757A12">
            <w:rPr>
              <w:rFonts w:ascii="Arial" w:hAnsi="Arial" w:cs="Arial"/>
              <w:sz w:val="20"/>
              <w:szCs w:val="20"/>
            </w:rPr>
            <w:fldChar w:fldCharType="end"/>
          </w:r>
          <w:r w:rsidRPr="00757A12">
            <w:rPr>
              <w:rFonts w:ascii="Arial" w:hAnsi="Arial" w:cs="Arial"/>
              <w:sz w:val="20"/>
              <w:szCs w:val="20"/>
            </w:rPr>
            <w:t xml:space="preserve"> von </w:t>
          </w:r>
          <w:r w:rsidRPr="00757A12">
            <w:rPr>
              <w:rFonts w:ascii="Arial" w:hAnsi="Arial" w:cs="Arial"/>
              <w:sz w:val="20"/>
              <w:szCs w:val="20"/>
            </w:rPr>
            <w:fldChar w:fldCharType="begin"/>
          </w:r>
          <w:r w:rsidRPr="00757A12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757A12">
            <w:rPr>
              <w:rFonts w:ascii="Arial" w:hAnsi="Arial" w:cs="Arial"/>
              <w:sz w:val="20"/>
              <w:szCs w:val="20"/>
            </w:rPr>
            <w:fldChar w:fldCharType="separate"/>
          </w:r>
          <w:r w:rsidR="00976EB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757A1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228A6" w:rsidRPr="006228A6" w:rsidRDefault="006228A6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8B" w:rsidRDefault="005F018B">
      <w:r>
        <w:separator/>
      </w:r>
    </w:p>
  </w:footnote>
  <w:footnote w:type="continuationSeparator" w:id="0">
    <w:p w:rsidR="005F018B" w:rsidRDefault="005F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3875"/>
    <w:multiLevelType w:val="hybridMultilevel"/>
    <w:tmpl w:val="37622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7238A"/>
    <w:multiLevelType w:val="hybridMultilevel"/>
    <w:tmpl w:val="2AF6A128"/>
    <w:lvl w:ilvl="0" w:tplc="5EC05B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FB4118"/>
    <w:multiLevelType w:val="hybridMultilevel"/>
    <w:tmpl w:val="E8BE4B84"/>
    <w:lvl w:ilvl="0" w:tplc="5EC05B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404A2F"/>
    <w:multiLevelType w:val="hybridMultilevel"/>
    <w:tmpl w:val="6E3C4D9C"/>
    <w:lvl w:ilvl="0" w:tplc="5EC05B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D9"/>
    <w:rsid w:val="00001C28"/>
    <w:rsid w:val="00025476"/>
    <w:rsid w:val="00046BB3"/>
    <w:rsid w:val="000531C4"/>
    <w:rsid w:val="0006242C"/>
    <w:rsid w:val="000640C7"/>
    <w:rsid w:val="00064739"/>
    <w:rsid w:val="0006772F"/>
    <w:rsid w:val="000767C2"/>
    <w:rsid w:val="00090AAA"/>
    <w:rsid w:val="0009402C"/>
    <w:rsid w:val="000A7FE3"/>
    <w:rsid w:val="000E30FA"/>
    <w:rsid w:val="000E3643"/>
    <w:rsid w:val="000E65E1"/>
    <w:rsid w:val="000F0622"/>
    <w:rsid w:val="001017BE"/>
    <w:rsid w:val="00102E8C"/>
    <w:rsid w:val="001166A1"/>
    <w:rsid w:val="00141531"/>
    <w:rsid w:val="0018500D"/>
    <w:rsid w:val="001C57F3"/>
    <w:rsid w:val="001E2FF2"/>
    <w:rsid w:val="002713B6"/>
    <w:rsid w:val="002730E8"/>
    <w:rsid w:val="00296FA7"/>
    <w:rsid w:val="002A7A4E"/>
    <w:rsid w:val="002B76D4"/>
    <w:rsid w:val="002D540A"/>
    <w:rsid w:val="002D6268"/>
    <w:rsid w:val="002E595F"/>
    <w:rsid w:val="002F59A6"/>
    <w:rsid w:val="00354FC6"/>
    <w:rsid w:val="00361599"/>
    <w:rsid w:val="003621EC"/>
    <w:rsid w:val="00364055"/>
    <w:rsid w:val="00364710"/>
    <w:rsid w:val="00375327"/>
    <w:rsid w:val="003B4D30"/>
    <w:rsid w:val="004220B6"/>
    <w:rsid w:val="0046031F"/>
    <w:rsid w:val="00470DB1"/>
    <w:rsid w:val="004854DB"/>
    <w:rsid w:val="004957F3"/>
    <w:rsid w:val="004B4AFB"/>
    <w:rsid w:val="004D1216"/>
    <w:rsid w:val="004E57A5"/>
    <w:rsid w:val="004E65A9"/>
    <w:rsid w:val="004E68CD"/>
    <w:rsid w:val="004F6338"/>
    <w:rsid w:val="005240C1"/>
    <w:rsid w:val="00537AB8"/>
    <w:rsid w:val="005572BB"/>
    <w:rsid w:val="005717F9"/>
    <w:rsid w:val="00572155"/>
    <w:rsid w:val="00590955"/>
    <w:rsid w:val="00597237"/>
    <w:rsid w:val="005972B9"/>
    <w:rsid w:val="005A02AE"/>
    <w:rsid w:val="005D4D2B"/>
    <w:rsid w:val="005E0226"/>
    <w:rsid w:val="005F018B"/>
    <w:rsid w:val="005F501B"/>
    <w:rsid w:val="00607729"/>
    <w:rsid w:val="00620C5C"/>
    <w:rsid w:val="006228A6"/>
    <w:rsid w:val="006247B3"/>
    <w:rsid w:val="00626B96"/>
    <w:rsid w:val="006279BA"/>
    <w:rsid w:val="00634194"/>
    <w:rsid w:val="00644A14"/>
    <w:rsid w:val="0066491A"/>
    <w:rsid w:val="006743A1"/>
    <w:rsid w:val="00683D3C"/>
    <w:rsid w:val="0069106B"/>
    <w:rsid w:val="006B6037"/>
    <w:rsid w:val="006E7823"/>
    <w:rsid w:val="006F42C2"/>
    <w:rsid w:val="006F6E01"/>
    <w:rsid w:val="007038ED"/>
    <w:rsid w:val="007132C3"/>
    <w:rsid w:val="0074537A"/>
    <w:rsid w:val="00757A12"/>
    <w:rsid w:val="00790A2B"/>
    <w:rsid w:val="007A216F"/>
    <w:rsid w:val="007E0A3D"/>
    <w:rsid w:val="007E10BA"/>
    <w:rsid w:val="007F0C82"/>
    <w:rsid w:val="007F2AF4"/>
    <w:rsid w:val="0080598C"/>
    <w:rsid w:val="00805A55"/>
    <w:rsid w:val="008143E0"/>
    <w:rsid w:val="008241A6"/>
    <w:rsid w:val="00825058"/>
    <w:rsid w:val="00826F5B"/>
    <w:rsid w:val="0084537B"/>
    <w:rsid w:val="00857F75"/>
    <w:rsid w:val="00860E98"/>
    <w:rsid w:val="00866931"/>
    <w:rsid w:val="00893527"/>
    <w:rsid w:val="008A3E40"/>
    <w:rsid w:val="008A671E"/>
    <w:rsid w:val="008C6DB9"/>
    <w:rsid w:val="008D304D"/>
    <w:rsid w:val="008E54F0"/>
    <w:rsid w:val="008E7587"/>
    <w:rsid w:val="008E7F27"/>
    <w:rsid w:val="008F7FDC"/>
    <w:rsid w:val="009116EF"/>
    <w:rsid w:val="00911C74"/>
    <w:rsid w:val="0091264E"/>
    <w:rsid w:val="009128E2"/>
    <w:rsid w:val="00922B35"/>
    <w:rsid w:val="009365BB"/>
    <w:rsid w:val="009645D9"/>
    <w:rsid w:val="00976EB8"/>
    <w:rsid w:val="00983FA6"/>
    <w:rsid w:val="00987381"/>
    <w:rsid w:val="00987F48"/>
    <w:rsid w:val="009F70FF"/>
    <w:rsid w:val="00A2452A"/>
    <w:rsid w:val="00A359F5"/>
    <w:rsid w:val="00A37952"/>
    <w:rsid w:val="00A4222C"/>
    <w:rsid w:val="00A4624A"/>
    <w:rsid w:val="00A54C59"/>
    <w:rsid w:val="00A65F62"/>
    <w:rsid w:val="00A811E8"/>
    <w:rsid w:val="00A8124E"/>
    <w:rsid w:val="00A84EF6"/>
    <w:rsid w:val="00A972BE"/>
    <w:rsid w:val="00AA5238"/>
    <w:rsid w:val="00AB410B"/>
    <w:rsid w:val="00AB5597"/>
    <w:rsid w:val="00AF698A"/>
    <w:rsid w:val="00B5040D"/>
    <w:rsid w:val="00B523CE"/>
    <w:rsid w:val="00B763DD"/>
    <w:rsid w:val="00BA468E"/>
    <w:rsid w:val="00BA4E85"/>
    <w:rsid w:val="00BC1ABF"/>
    <w:rsid w:val="00BD35E7"/>
    <w:rsid w:val="00C01007"/>
    <w:rsid w:val="00C07F40"/>
    <w:rsid w:val="00C11D8F"/>
    <w:rsid w:val="00C21D0D"/>
    <w:rsid w:val="00C40572"/>
    <w:rsid w:val="00C42F47"/>
    <w:rsid w:val="00C5555D"/>
    <w:rsid w:val="00C62190"/>
    <w:rsid w:val="00C65602"/>
    <w:rsid w:val="00C727B4"/>
    <w:rsid w:val="00C82723"/>
    <w:rsid w:val="00C82C90"/>
    <w:rsid w:val="00C859CD"/>
    <w:rsid w:val="00CA574E"/>
    <w:rsid w:val="00CC60C9"/>
    <w:rsid w:val="00CD1C4A"/>
    <w:rsid w:val="00CD2271"/>
    <w:rsid w:val="00D12FAD"/>
    <w:rsid w:val="00D261FF"/>
    <w:rsid w:val="00D56702"/>
    <w:rsid w:val="00D6271B"/>
    <w:rsid w:val="00D87FB6"/>
    <w:rsid w:val="00D97C53"/>
    <w:rsid w:val="00DB6B03"/>
    <w:rsid w:val="00DC3CF1"/>
    <w:rsid w:val="00DD0E59"/>
    <w:rsid w:val="00DD5D85"/>
    <w:rsid w:val="00DD7E73"/>
    <w:rsid w:val="00DE2264"/>
    <w:rsid w:val="00DE2D4B"/>
    <w:rsid w:val="00DE5E9E"/>
    <w:rsid w:val="00DF094D"/>
    <w:rsid w:val="00DF0F5C"/>
    <w:rsid w:val="00E27CDD"/>
    <w:rsid w:val="00E53678"/>
    <w:rsid w:val="00E73416"/>
    <w:rsid w:val="00E86AA5"/>
    <w:rsid w:val="00E9611C"/>
    <w:rsid w:val="00E96F59"/>
    <w:rsid w:val="00EA4AAA"/>
    <w:rsid w:val="00F023B7"/>
    <w:rsid w:val="00F03FDE"/>
    <w:rsid w:val="00F26374"/>
    <w:rsid w:val="00F345E1"/>
    <w:rsid w:val="00F65447"/>
    <w:rsid w:val="00FD5DB5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228A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228A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228A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228A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hsackLj\Anwendungsdaten\Microsoft\Vorlagen\AntragsFormular%20Grundzuschus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8B7-32F2-4C85-ACBC-8DFD7D8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Grundzuschuss.dot</Template>
  <TotalTime>0</TotalTime>
  <Pages>2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SBI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RehsackLj</dc:creator>
  <cp:lastModifiedBy>Siewert, Anja - LASUB</cp:lastModifiedBy>
  <cp:revision>3</cp:revision>
  <cp:lastPrinted>2020-01-08T08:35:00Z</cp:lastPrinted>
  <dcterms:created xsi:type="dcterms:W3CDTF">2020-01-08T08:35:00Z</dcterms:created>
  <dcterms:modified xsi:type="dcterms:W3CDTF">2020-01-08T08:41:00Z</dcterms:modified>
</cp:coreProperties>
</file>