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7413"/>
      </w:tblGrid>
      <w:tr w:rsidR="0008541E" w:rsidRPr="00685CF0" w:rsidTr="006A1290">
        <w:trPr>
          <w:trHeight w:val="842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41E" w:rsidRPr="0008541E" w:rsidRDefault="0008541E" w:rsidP="0008541E">
            <w:pPr>
              <w:jc w:val="center"/>
              <w:rPr>
                <w:b/>
                <w:sz w:val="20"/>
                <w:szCs w:val="20"/>
              </w:rPr>
            </w:pPr>
            <w:r w:rsidRPr="0008541E">
              <w:rPr>
                <w:b/>
                <w:sz w:val="20"/>
                <w:szCs w:val="20"/>
              </w:rPr>
              <w:t>Information über die Erhebung personenbezogener Daten</w:t>
            </w:r>
          </w:p>
          <w:p w:rsidR="0008541E" w:rsidRPr="0008541E" w:rsidRDefault="0008541E" w:rsidP="0008541E">
            <w:pPr>
              <w:jc w:val="center"/>
              <w:rPr>
                <w:sz w:val="20"/>
                <w:szCs w:val="20"/>
              </w:rPr>
            </w:pPr>
            <w:r w:rsidRPr="0008541E">
              <w:rPr>
                <w:sz w:val="20"/>
                <w:szCs w:val="20"/>
              </w:rPr>
              <w:t>ohne Kenntnis oder Mitwirkung des Betroffenen nach Artikel 14 der Datenschutz-Grundverordnung</w:t>
            </w:r>
          </w:p>
        </w:tc>
      </w:tr>
      <w:tr w:rsidR="00E81F21" w:rsidRPr="00685CF0" w:rsidTr="000B058F">
        <w:trPr>
          <w:trHeight w:val="17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F21" w:rsidRPr="006F3726" w:rsidRDefault="00E81F21" w:rsidP="00E81F21">
            <w:pPr>
              <w:jc w:val="right"/>
              <w:rPr>
                <w:sz w:val="20"/>
                <w:szCs w:val="20"/>
              </w:rPr>
            </w:pPr>
          </w:p>
        </w:tc>
      </w:tr>
      <w:tr w:rsidR="000B058F" w:rsidRPr="00A473DC" w:rsidTr="000C0351">
        <w:trPr>
          <w:cantSplit/>
          <w:trHeight w:val="372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058F" w:rsidRPr="00A473DC" w:rsidRDefault="000B058F" w:rsidP="00535A59">
            <w:pPr>
              <w:rPr>
                <w:sz w:val="18"/>
                <w:szCs w:val="18"/>
              </w:rPr>
            </w:pPr>
            <w:r w:rsidRPr="00535A59">
              <w:rPr>
                <w:b/>
                <w:sz w:val="18"/>
                <w:szCs w:val="18"/>
              </w:rPr>
              <w:t>Angaben zum Verantwortlichen</w:t>
            </w:r>
          </w:p>
        </w:tc>
      </w:tr>
      <w:tr w:rsidR="000C0351" w:rsidRPr="007A36C9" w:rsidTr="00AF532E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351" w:rsidRPr="000C0351" w:rsidRDefault="000C0351" w:rsidP="00BF0E99">
            <w:pPr>
              <w:rPr>
                <w:b/>
                <w:sz w:val="18"/>
                <w:szCs w:val="18"/>
              </w:rPr>
            </w:pPr>
            <w:r w:rsidRPr="000C0351">
              <w:rPr>
                <w:b/>
                <w:sz w:val="18"/>
                <w:szCs w:val="18"/>
              </w:rPr>
              <w:t>Kontaktdaten der Schule</w:t>
            </w:r>
          </w:p>
        </w:tc>
      </w:tr>
      <w:tr w:rsidR="00BF0E99" w:rsidRPr="007A36C9" w:rsidTr="00F1179D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CD5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F1179D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Straße, Hausnummer: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F1179D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Postleitzahl: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F1179D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Ort: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F1179D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Telefon: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AC27FE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BF0E99" w:rsidRPr="007A36C9" w:rsidTr="00AC27FE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0E99" w:rsidRPr="007A36C9" w:rsidRDefault="00BF0E99" w:rsidP="007A36C9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Internet-Adresse: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E99" w:rsidRDefault="00BF0E99" w:rsidP="00BF0E99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535A59" w:rsidRPr="005F79EE" w:rsidTr="006A1290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59" w:rsidRPr="005F79EE" w:rsidRDefault="00535A59" w:rsidP="00BE0CF2">
            <w:pPr>
              <w:jc w:val="both"/>
              <w:rPr>
                <w:sz w:val="18"/>
                <w:szCs w:val="18"/>
              </w:rPr>
            </w:pPr>
          </w:p>
        </w:tc>
      </w:tr>
      <w:tr w:rsidR="00535A59" w:rsidRPr="007A36C9" w:rsidTr="006A1290">
        <w:trPr>
          <w:trHeight w:hRule="exact" w:val="34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A59" w:rsidRPr="007A36C9" w:rsidRDefault="006A1290" w:rsidP="00BE0CF2">
            <w:pPr>
              <w:jc w:val="both"/>
              <w:rPr>
                <w:b/>
                <w:sz w:val="18"/>
                <w:szCs w:val="18"/>
              </w:rPr>
            </w:pPr>
            <w:r w:rsidRPr="006A1290">
              <w:rPr>
                <w:b/>
                <w:sz w:val="18"/>
                <w:szCs w:val="18"/>
              </w:rPr>
              <w:t>Angaben zum für die Schule zuständigen Datenschutzbeauftragten</w:t>
            </w:r>
          </w:p>
        </w:tc>
      </w:tr>
      <w:tr w:rsidR="006A1290" w:rsidRPr="005F79EE" w:rsidTr="006A1290">
        <w:trPr>
          <w:trHeight w:hRule="exact" w:val="50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5F79EE" w:rsidRDefault="006A1290" w:rsidP="00BE0CF2">
            <w:pPr>
              <w:jc w:val="both"/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 xml:space="preserve">Name der Schule beziehungsweise Standort des Landesamtes für Schule und Bildung, wenn </w:t>
            </w:r>
            <w:r>
              <w:rPr>
                <w:sz w:val="18"/>
                <w:szCs w:val="18"/>
              </w:rPr>
              <w:t>dieses den Datenschutzbeauftrag</w:t>
            </w:r>
            <w:r w:rsidRPr="007A36C9">
              <w:rPr>
                <w:sz w:val="18"/>
                <w:szCs w:val="18"/>
              </w:rPr>
              <w:t>ten stellt:</w:t>
            </w:r>
          </w:p>
        </w:tc>
      </w:tr>
      <w:tr w:rsidR="006A1290" w:rsidRPr="005F79EE" w:rsidTr="006A1290">
        <w:trPr>
          <w:trHeight w:hRule="exact" w:val="563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5F79EE" w:rsidRDefault="006A1290" w:rsidP="00BE0CF2">
            <w:pPr>
              <w:jc w:val="both"/>
              <w:rPr>
                <w:sz w:val="18"/>
                <w:szCs w:val="18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6A1290" w:rsidRPr="005F79EE" w:rsidTr="006A1290">
        <w:trPr>
          <w:trHeight w:hRule="exact" w:val="340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5A0CF4" w:rsidRDefault="006A1290" w:rsidP="00BE0CF2">
            <w:pPr>
              <w:rPr>
                <w:sz w:val="18"/>
                <w:szCs w:val="18"/>
              </w:rPr>
            </w:pPr>
            <w:r w:rsidRPr="005A0CF4">
              <w:rPr>
                <w:sz w:val="18"/>
                <w:szCs w:val="18"/>
              </w:rPr>
              <w:t>z. Hd. Datenschutzbeauftragter</w:t>
            </w:r>
          </w:p>
        </w:tc>
      </w:tr>
      <w:tr w:rsidR="006A1290" w:rsidRPr="007A36C9" w:rsidTr="006A1290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1290" w:rsidRPr="007A36C9" w:rsidRDefault="006A1290" w:rsidP="00BE0CF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Straße, Hausnummer:</w:t>
            </w:r>
          </w:p>
        </w:tc>
        <w:tc>
          <w:tcPr>
            <w:tcW w:w="7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Default="006A1290" w:rsidP="00BE0CF2">
            <w:r w:rsidRPr="00507E4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49">
              <w:rPr>
                <w:sz w:val="18"/>
                <w:szCs w:val="18"/>
              </w:rPr>
              <w:instrText xml:space="preserve"> FORMTEXT </w:instrText>
            </w:r>
            <w:r w:rsidRPr="00507E49">
              <w:rPr>
                <w:sz w:val="18"/>
                <w:szCs w:val="18"/>
              </w:rPr>
            </w:r>
            <w:r w:rsidRPr="00507E49">
              <w:rPr>
                <w:sz w:val="18"/>
                <w:szCs w:val="18"/>
              </w:rPr>
              <w:fldChar w:fldCharType="separate"/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sz w:val="18"/>
                <w:szCs w:val="18"/>
              </w:rPr>
              <w:fldChar w:fldCharType="end"/>
            </w:r>
          </w:p>
        </w:tc>
      </w:tr>
      <w:tr w:rsidR="006A1290" w:rsidRPr="007A36C9" w:rsidTr="006A1290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1290" w:rsidRPr="007A36C9" w:rsidRDefault="006A1290" w:rsidP="00BE0CF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Postleitzahl: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Default="006A1290" w:rsidP="00BE0CF2">
            <w:r w:rsidRPr="00507E4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49">
              <w:rPr>
                <w:sz w:val="18"/>
                <w:szCs w:val="18"/>
              </w:rPr>
              <w:instrText xml:space="preserve"> FORMTEXT </w:instrText>
            </w:r>
            <w:r w:rsidRPr="00507E49">
              <w:rPr>
                <w:sz w:val="18"/>
                <w:szCs w:val="18"/>
              </w:rPr>
            </w:r>
            <w:r w:rsidRPr="00507E49">
              <w:rPr>
                <w:sz w:val="18"/>
                <w:szCs w:val="18"/>
              </w:rPr>
              <w:fldChar w:fldCharType="separate"/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noProof/>
                <w:sz w:val="18"/>
                <w:szCs w:val="18"/>
              </w:rPr>
              <w:t> </w:t>
            </w:r>
            <w:r w:rsidRPr="00507E49">
              <w:rPr>
                <w:sz w:val="18"/>
                <w:szCs w:val="18"/>
              </w:rPr>
              <w:fldChar w:fldCharType="end"/>
            </w:r>
          </w:p>
        </w:tc>
      </w:tr>
      <w:tr w:rsidR="00535A59" w:rsidRPr="007A36C9" w:rsidTr="006A1290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A59" w:rsidRPr="007A36C9" w:rsidRDefault="00535A59" w:rsidP="00BE0CF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Ort: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9" w:rsidRDefault="00535A59" w:rsidP="00BE0CF2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535A59" w:rsidRPr="007A36C9" w:rsidTr="006A1290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A59" w:rsidRPr="007A36C9" w:rsidRDefault="00535A59" w:rsidP="00BE0CF2">
            <w:pPr>
              <w:rPr>
                <w:sz w:val="18"/>
                <w:szCs w:val="18"/>
              </w:rPr>
            </w:pPr>
            <w:r w:rsidRPr="007A36C9">
              <w:rPr>
                <w:sz w:val="18"/>
                <w:szCs w:val="18"/>
              </w:rPr>
              <w:t>E-Mail-Adresse: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9" w:rsidRDefault="00535A59" w:rsidP="00BE0CF2"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6A1290" w:rsidRPr="007A36C9" w:rsidTr="00AC27FE">
        <w:trPr>
          <w:trHeight w:hRule="exact" w:val="340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290" w:rsidRPr="00497FBA" w:rsidRDefault="006A1290" w:rsidP="00BE0CF2">
            <w:pPr>
              <w:rPr>
                <w:sz w:val="18"/>
                <w:szCs w:val="18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Pr="00497FBA" w:rsidRDefault="006A1290" w:rsidP="00BE0CF2">
            <w:pPr>
              <w:rPr>
                <w:sz w:val="18"/>
                <w:szCs w:val="18"/>
              </w:rPr>
            </w:pPr>
          </w:p>
        </w:tc>
      </w:tr>
      <w:tr w:rsidR="006A1290" w:rsidRPr="007A36C9" w:rsidTr="00AC27FE">
        <w:trPr>
          <w:trHeight w:hRule="exact" w:val="34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6A1290" w:rsidRDefault="006A1290" w:rsidP="00BE0CF2">
            <w:pPr>
              <w:rPr>
                <w:b/>
                <w:sz w:val="18"/>
                <w:szCs w:val="18"/>
              </w:rPr>
            </w:pPr>
            <w:r w:rsidRPr="006A1290">
              <w:rPr>
                <w:b/>
                <w:sz w:val="18"/>
                <w:szCs w:val="18"/>
              </w:rPr>
              <w:t>Zwecke, für die personenbezogene Daten verarbeitet werden</w:t>
            </w:r>
          </w:p>
        </w:tc>
      </w:tr>
      <w:tr w:rsidR="006A1290" w:rsidRPr="007A36C9" w:rsidTr="00AC27FE">
        <w:trPr>
          <w:trHeight w:hRule="exact" w:val="1251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90" w:rsidRPr="006A1290" w:rsidRDefault="006A1290" w:rsidP="00AC27FE">
            <w:pPr>
              <w:rPr>
                <w:sz w:val="18"/>
                <w:szCs w:val="18"/>
              </w:rPr>
            </w:pPr>
            <w:r w:rsidRPr="00497FB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FBA">
              <w:rPr>
                <w:sz w:val="18"/>
                <w:szCs w:val="18"/>
              </w:rPr>
              <w:instrText xml:space="preserve"> FORMTEXT </w:instrText>
            </w:r>
            <w:r w:rsidRPr="00497FBA">
              <w:rPr>
                <w:sz w:val="18"/>
                <w:szCs w:val="18"/>
              </w:rPr>
            </w:r>
            <w:r w:rsidRPr="00497FBA">
              <w:rPr>
                <w:sz w:val="18"/>
                <w:szCs w:val="18"/>
              </w:rPr>
              <w:fldChar w:fldCharType="separate"/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noProof/>
                <w:sz w:val="18"/>
                <w:szCs w:val="18"/>
              </w:rPr>
              <w:t> </w:t>
            </w:r>
            <w:r w:rsidRPr="00497FBA">
              <w:rPr>
                <w:sz w:val="18"/>
                <w:szCs w:val="18"/>
              </w:rPr>
              <w:fldChar w:fldCharType="end"/>
            </w:r>
          </w:p>
        </w:tc>
      </w:tr>
      <w:tr w:rsidR="006A1290" w:rsidRPr="007A36C9" w:rsidTr="006A1290">
        <w:trPr>
          <w:trHeight w:hRule="exact" w:val="340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6A1290" w:rsidRDefault="006A1290" w:rsidP="00BE0CF2">
            <w:pPr>
              <w:rPr>
                <w:b/>
                <w:sz w:val="18"/>
                <w:szCs w:val="18"/>
              </w:rPr>
            </w:pPr>
            <w:r w:rsidRPr="006A1290">
              <w:rPr>
                <w:b/>
                <w:sz w:val="18"/>
                <w:szCs w:val="18"/>
              </w:rPr>
              <w:t>Rechtsgrundlage der Verarbeitung</w:t>
            </w:r>
          </w:p>
        </w:tc>
      </w:tr>
      <w:tr w:rsidR="006A1290" w:rsidRPr="007A36C9" w:rsidTr="006A1290">
        <w:trPr>
          <w:trHeight w:hRule="exact" w:val="50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290" w:rsidRPr="006A1290" w:rsidRDefault="006A1290" w:rsidP="006A1290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5"/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290" w:rsidRPr="006A1290" w:rsidRDefault="006A1290" w:rsidP="006A1290">
            <w:pPr>
              <w:spacing w:before="40"/>
              <w:rPr>
                <w:sz w:val="18"/>
                <w:szCs w:val="18"/>
              </w:rPr>
            </w:pPr>
            <w:r w:rsidRPr="006A1290">
              <w:rPr>
                <w:sz w:val="18"/>
                <w:szCs w:val="18"/>
              </w:rPr>
              <w:t>Artikel 6 Absatz 1 Buchstabe e der Datenschutz-Grundverordnung (Erforderlichkeit zur Wahrnehmung einer Aufgabe, die im öffentlichen Interesse liegt, insbesondere Erfüllung des Erziehungs- und Bildungsauftrages)</w:t>
            </w:r>
          </w:p>
        </w:tc>
      </w:tr>
      <w:tr w:rsidR="006A1290" w:rsidRPr="007A36C9" w:rsidTr="006A1290">
        <w:trPr>
          <w:trHeight w:hRule="exact" w:val="44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1290" w:rsidRPr="006A1290" w:rsidRDefault="006A1290" w:rsidP="00BE0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Pr="006A1290" w:rsidRDefault="006A1290" w:rsidP="00BE0CF2">
            <w:pPr>
              <w:rPr>
                <w:sz w:val="18"/>
                <w:szCs w:val="18"/>
              </w:rPr>
            </w:pPr>
          </w:p>
        </w:tc>
      </w:tr>
      <w:tr w:rsidR="006A1290" w:rsidRPr="005F79EE" w:rsidTr="00F1179D">
        <w:trPr>
          <w:trHeight w:hRule="exact" w:val="563"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Pr="005F79EE" w:rsidRDefault="006A1290" w:rsidP="00BE0CF2">
            <w:pPr>
              <w:jc w:val="both"/>
              <w:rPr>
                <w:sz w:val="18"/>
                <w:szCs w:val="18"/>
              </w:rPr>
            </w:pPr>
          </w:p>
        </w:tc>
      </w:tr>
    </w:tbl>
    <w:p w:rsidR="006A1290" w:rsidRDefault="006A1290" w:rsidP="00EE77F7">
      <w:pPr>
        <w:spacing w:after="200" w:line="276" w:lineRule="auto"/>
        <w:rPr>
          <w:sz w:val="20"/>
          <w:szCs w:val="20"/>
        </w:rPr>
      </w:pPr>
    </w:p>
    <w:p w:rsidR="006A1290" w:rsidRDefault="006A129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2502"/>
        <w:gridCol w:w="4770"/>
      </w:tblGrid>
      <w:tr w:rsidR="006A1290" w:rsidRPr="007A36C9" w:rsidTr="006A1290">
        <w:trPr>
          <w:trHeight w:val="56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Pr="006A1290" w:rsidRDefault="006A1290" w:rsidP="006A1290">
            <w:pPr>
              <w:spacing w:before="40"/>
              <w:rPr>
                <w:b/>
                <w:sz w:val="18"/>
                <w:szCs w:val="18"/>
              </w:rPr>
            </w:pPr>
            <w:r w:rsidRPr="006A1290">
              <w:rPr>
                <w:b/>
                <w:sz w:val="18"/>
                <w:szCs w:val="18"/>
              </w:rPr>
              <w:lastRenderedPageBreak/>
              <w:t>Kategorien personenbezogener Daten, die verarbeitet werden</w:t>
            </w:r>
          </w:p>
        </w:tc>
      </w:tr>
      <w:tr w:rsidR="006A1290" w:rsidRPr="007A36C9" w:rsidTr="00AC27FE">
        <w:trPr>
          <w:trHeight w:hRule="exact" w:val="454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AC27FE">
            <w:pPr>
              <w:spacing w:before="40"/>
              <w:rPr>
                <w:sz w:val="18"/>
                <w:szCs w:val="18"/>
              </w:rPr>
            </w:pPr>
            <w:r w:rsidRPr="00F37B0E">
              <w:rPr>
                <w:sz w:val="18"/>
                <w:szCs w:val="18"/>
              </w:rPr>
              <w:t>Schüler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AC27FE">
            <w:pPr>
              <w:spacing w:before="40"/>
              <w:rPr>
                <w:sz w:val="18"/>
                <w:szCs w:val="18"/>
              </w:rPr>
            </w:pPr>
            <w:r w:rsidRPr="00F37B0E">
              <w:rPr>
                <w:sz w:val="18"/>
                <w:szCs w:val="18"/>
              </w:rPr>
              <w:t>Beschäftigte</w:t>
            </w:r>
          </w:p>
        </w:tc>
      </w:tr>
      <w:tr w:rsidR="006A1290" w:rsidRPr="007A36C9" w:rsidTr="00731D75">
        <w:trPr>
          <w:trHeight w:val="578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1290" w:rsidRPr="00F37B0E" w:rsidRDefault="006A1290" w:rsidP="006A1290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Stammdaten wie Name, </w:t>
            </w:r>
            <w:r w:rsidRPr="00F37B0E">
              <w:rPr>
                <w:sz w:val="18"/>
                <w:szCs w:val="18"/>
              </w:rPr>
              <w:t>Vorname,</w:t>
            </w:r>
            <w:r>
              <w:rPr>
                <w:sz w:val="18"/>
                <w:szCs w:val="18"/>
              </w:rPr>
              <w:t xml:space="preserve"> Ad</w:t>
            </w:r>
            <w:r w:rsidRPr="00F37B0E">
              <w:rPr>
                <w:sz w:val="18"/>
                <w:szCs w:val="18"/>
              </w:rPr>
              <w:t>resse,</w:t>
            </w:r>
            <w:r w:rsidR="00731D75">
              <w:rPr>
                <w:sz w:val="18"/>
                <w:szCs w:val="18"/>
              </w:rPr>
              <w:br/>
              <w:t xml:space="preserve">    </w:t>
            </w:r>
            <w:r w:rsidRPr="00F37B0E">
              <w:rPr>
                <w:sz w:val="18"/>
                <w:szCs w:val="18"/>
              </w:rPr>
              <w:t xml:space="preserve"> Geburtsdatum, Geschlecht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731D75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Stammdaten wie Name, </w:t>
            </w:r>
            <w:r w:rsidRPr="00F37B0E">
              <w:rPr>
                <w:sz w:val="18"/>
                <w:szCs w:val="18"/>
              </w:rPr>
              <w:t>Vorname,</w:t>
            </w:r>
            <w:r>
              <w:rPr>
                <w:sz w:val="18"/>
                <w:szCs w:val="18"/>
              </w:rPr>
              <w:t xml:space="preserve"> Ad</w:t>
            </w:r>
            <w:r w:rsidR="00731D75">
              <w:rPr>
                <w:sz w:val="18"/>
                <w:szCs w:val="18"/>
              </w:rPr>
              <w:t>resse,</w:t>
            </w:r>
            <w:r w:rsidR="00731D75">
              <w:rPr>
                <w:sz w:val="18"/>
                <w:szCs w:val="18"/>
              </w:rPr>
              <w:br/>
              <w:t xml:space="preserve">     </w:t>
            </w:r>
            <w:r w:rsidRPr="00F37B0E">
              <w:rPr>
                <w:sz w:val="18"/>
                <w:szCs w:val="18"/>
              </w:rPr>
              <w:t>Geburtsdatum, Geschlecht</w:t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31D75">
              <w:rPr>
                <w:sz w:val="18"/>
                <w:szCs w:val="18"/>
              </w:rPr>
              <w:t>Schullaufbahndaten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Qualifikationen</w:t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F37B0E">
              <w:rPr>
                <w:sz w:val="18"/>
                <w:szCs w:val="18"/>
              </w:rPr>
              <w:t>Leistungsdaten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Fehlzeiten</w:t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Fehlzeiten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</w:p>
        </w:tc>
      </w:tr>
      <w:tr w:rsidR="006A1290" w:rsidRPr="007A36C9" w:rsidTr="00AC27FE">
        <w:trPr>
          <w:trHeight w:hRule="exact" w:val="454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AC27FE">
            <w:pPr>
              <w:spacing w:before="40"/>
              <w:rPr>
                <w:sz w:val="18"/>
                <w:szCs w:val="18"/>
              </w:rPr>
            </w:pPr>
            <w:r w:rsidRPr="001E1487">
              <w:rPr>
                <w:sz w:val="18"/>
                <w:szCs w:val="18"/>
              </w:rPr>
              <w:t>Personensorgeberechtigte</w:t>
            </w:r>
          </w:p>
        </w:tc>
        <w:tc>
          <w:tcPr>
            <w:tcW w:w="477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AC27FE">
            <w:pPr>
              <w:spacing w:before="40"/>
              <w:rPr>
                <w:sz w:val="18"/>
                <w:szCs w:val="18"/>
              </w:rPr>
            </w:pPr>
            <w:r w:rsidRPr="001E1487">
              <w:rPr>
                <w:sz w:val="18"/>
                <w:szCs w:val="18"/>
              </w:rPr>
              <w:t>Ausbildungsbetrieb</w:t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731D75">
              <w:rPr>
                <w:sz w:val="18"/>
                <w:szCs w:val="18"/>
              </w:rPr>
              <w:t>Name, Vorname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Kontaktdaten</w:t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Kontaktdaten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Kontodaten</w:t>
            </w:r>
          </w:p>
        </w:tc>
        <w:tc>
          <w:tcPr>
            <w:tcW w:w="4770" w:type="dxa"/>
            <w:tcBorders>
              <w:left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</w:p>
        </w:tc>
      </w:tr>
      <w:tr w:rsidR="006A1290" w:rsidRPr="007A36C9" w:rsidTr="00731D75">
        <w:trPr>
          <w:trHeight w:hRule="exact" w:val="284"/>
        </w:trPr>
        <w:tc>
          <w:tcPr>
            <w:tcW w:w="47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77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A1290" w:rsidRPr="00F37B0E" w:rsidRDefault="006A1290" w:rsidP="00BE0CF2">
            <w:pPr>
              <w:spacing w:before="40"/>
              <w:rPr>
                <w:sz w:val="18"/>
                <w:szCs w:val="18"/>
              </w:rPr>
            </w:pPr>
          </w:p>
        </w:tc>
      </w:tr>
      <w:tr w:rsidR="00731D75" w:rsidRPr="007A36C9" w:rsidTr="00AC27FE">
        <w:trPr>
          <w:trHeight w:hRule="exact" w:val="1418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75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D75" w:rsidRPr="00F37B0E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1D75" w:rsidRPr="007A36C9" w:rsidTr="00BE0CF2">
        <w:trPr>
          <w:trHeight w:hRule="exact"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Pr="00731D75" w:rsidRDefault="00731D75" w:rsidP="00BE0CF2">
            <w:pPr>
              <w:spacing w:before="40"/>
              <w:rPr>
                <w:b/>
                <w:sz w:val="18"/>
                <w:szCs w:val="18"/>
              </w:rPr>
            </w:pPr>
            <w:r w:rsidRPr="00731D75">
              <w:rPr>
                <w:b/>
                <w:sz w:val="18"/>
                <w:szCs w:val="18"/>
              </w:rPr>
              <w:t>Empfänger oder Kategorien von Empfängern</w:t>
            </w:r>
            <w:r w:rsidRPr="00731D75">
              <w:rPr>
                <w:b/>
                <w:sz w:val="18"/>
                <w:szCs w:val="18"/>
                <w:vertAlign w:val="superscript"/>
              </w:rPr>
              <w:t>1</w:t>
            </w:r>
            <w:r w:rsidRPr="00731D75">
              <w:rPr>
                <w:b/>
                <w:sz w:val="18"/>
                <w:szCs w:val="18"/>
              </w:rPr>
              <w:t xml:space="preserve"> personenbezogener Daten</w:t>
            </w:r>
          </w:p>
        </w:tc>
      </w:tr>
      <w:tr w:rsidR="00731D75" w:rsidRPr="007A36C9" w:rsidTr="00AC27FE">
        <w:trPr>
          <w:trHeight w:hRule="exact" w:val="977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75" w:rsidRPr="00F37B0E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1D75" w:rsidRPr="007A36C9" w:rsidTr="00AC27FE">
        <w:trPr>
          <w:trHeight w:hRule="exact" w:val="562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Pr="00731D75" w:rsidRDefault="00731D75" w:rsidP="00BE0CF2">
            <w:pPr>
              <w:spacing w:before="40"/>
              <w:rPr>
                <w:b/>
                <w:sz w:val="18"/>
                <w:szCs w:val="18"/>
              </w:rPr>
            </w:pPr>
            <w:r w:rsidRPr="00731D75">
              <w:rPr>
                <w:b/>
                <w:sz w:val="18"/>
                <w:szCs w:val="18"/>
              </w:rPr>
              <w:t>Ist die Übermittlung personenbezogener Daten an Drittland oder an internationale Organisation beabsichtigt?</w:t>
            </w:r>
          </w:p>
        </w:tc>
      </w:tr>
      <w:tr w:rsidR="00731D75" w:rsidRPr="007A36C9" w:rsidTr="00AC27FE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D75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D75" w:rsidRPr="00F37B0E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</w:tc>
      </w:tr>
      <w:tr w:rsidR="00731D75" w:rsidRPr="007A36C9" w:rsidTr="00AC27FE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D75" w:rsidRDefault="00731D75" w:rsidP="00BE0CF2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D75" w:rsidRDefault="00731D75" w:rsidP="00BE0CF2">
            <w:pPr>
              <w:spacing w:before="40"/>
              <w:rPr>
                <w:sz w:val="18"/>
                <w:szCs w:val="18"/>
              </w:rPr>
            </w:pPr>
          </w:p>
        </w:tc>
      </w:tr>
      <w:tr w:rsidR="00731D75" w:rsidRPr="007A36C9" w:rsidTr="00AC27FE">
        <w:trPr>
          <w:trHeight w:hRule="exact" w:val="28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Default="00731D75" w:rsidP="00BE0CF2">
            <w:pPr>
              <w:spacing w:before="40"/>
              <w:rPr>
                <w:sz w:val="18"/>
                <w:szCs w:val="18"/>
              </w:rPr>
            </w:pPr>
            <w:r w:rsidRPr="00731D75">
              <w:rPr>
                <w:sz w:val="18"/>
                <w:szCs w:val="18"/>
              </w:rPr>
              <w:t>Wenn ja, ist ein Angemessenheitsbeschluss der EU-Kommission vorhanden?</w:t>
            </w:r>
          </w:p>
        </w:tc>
      </w:tr>
      <w:tr w:rsidR="00731D75" w:rsidRPr="007A36C9" w:rsidTr="00AC27FE">
        <w:trPr>
          <w:trHeight w:hRule="exact" w:val="284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31D75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</w:t>
            </w:r>
          </w:p>
        </w:tc>
        <w:tc>
          <w:tcPr>
            <w:tcW w:w="7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D75" w:rsidRPr="00F37B0E" w:rsidRDefault="00731D75" w:rsidP="00BE0CF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0C0351">
              <w:rPr>
                <w:sz w:val="18"/>
                <w:szCs w:val="18"/>
              </w:rPr>
            </w:r>
            <w:r w:rsidR="000C035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</w:t>
            </w:r>
          </w:p>
        </w:tc>
      </w:tr>
      <w:tr w:rsidR="00731D75" w:rsidRPr="007A36C9" w:rsidTr="00AC27FE">
        <w:trPr>
          <w:trHeight w:hRule="exact" w:val="28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Pr="00731D75" w:rsidRDefault="00731D75" w:rsidP="00BE0CF2">
            <w:pPr>
              <w:spacing w:before="40"/>
              <w:rPr>
                <w:sz w:val="18"/>
                <w:szCs w:val="18"/>
              </w:rPr>
            </w:pPr>
          </w:p>
        </w:tc>
      </w:tr>
      <w:tr w:rsidR="00731D75" w:rsidRPr="007A36C9" w:rsidTr="00AC27FE">
        <w:trPr>
          <w:trHeight w:hRule="exact" w:val="576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Pr="00F37B0E" w:rsidRDefault="00731D75" w:rsidP="00731D75">
            <w:pPr>
              <w:spacing w:before="40"/>
              <w:jc w:val="both"/>
              <w:rPr>
                <w:sz w:val="18"/>
                <w:szCs w:val="18"/>
              </w:rPr>
            </w:pPr>
            <w:r w:rsidRPr="00731D75">
              <w:rPr>
                <w:sz w:val="18"/>
                <w:szCs w:val="18"/>
              </w:rPr>
              <w:t>Verweis auf geeignete Garantien, wenn es sich um Datenübermittlung nach Artikel 46, 47 oder 49 Absatz 1 Unterabsatz 2 der Datenschutz-Grundverordnung handelt:</w:t>
            </w:r>
          </w:p>
        </w:tc>
      </w:tr>
      <w:tr w:rsidR="00731D75" w:rsidRPr="007A36C9" w:rsidTr="00AC27FE">
        <w:trPr>
          <w:trHeight w:hRule="exact" w:val="576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Pr="00731D75" w:rsidRDefault="00731D75" w:rsidP="00731D75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1D75" w:rsidRPr="007A36C9" w:rsidTr="00731D75">
        <w:trPr>
          <w:trHeight w:hRule="exact" w:val="340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Default="00731D75" w:rsidP="00731D75">
            <w:pPr>
              <w:spacing w:before="40"/>
              <w:jc w:val="both"/>
              <w:rPr>
                <w:sz w:val="18"/>
                <w:szCs w:val="18"/>
              </w:rPr>
            </w:pPr>
            <w:r w:rsidRPr="00731D75">
              <w:rPr>
                <w:sz w:val="18"/>
                <w:szCs w:val="18"/>
              </w:rPr>
              <w:t>Stelle, bei der eine Kopie der Garantien zu erhalten ist:</w:t>
            </w:r>
          </w:p>
        </w:tc>
      </w:tr>
      <w:tr w:rsidR="00731D75" w:rsidRPr="007A36C9" w:rsidTr="00731D75">
        <w:trPr>
          <w:trHeight w:hRule="exact" w:val="473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75" w:rsidRPr="00731D75" w:rsidRDefault="00731D75" w:rsidP="00731D75">
            <w:pPr>
              <w:spacing w:before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31D75" w:rsidRPr="007A36C9" w:rsidTr="00AC27FE">
        <w:trPr>
          <w:trHeight w:hRule="exact" w:val="28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D75" w:rsidRPr="00731D75" w:rsidRDefault="00731D75" w:rsidP="00BE0CF2">
            <w:pPr>
              <w:spacing w:before="40"/>
              <w:rPr>
                <w:b/>
                <w:sz w:val="18"/>
                <w:szCs w:val="18"/>
              </w:rPr>
            </w:pPr>
            <w:r w:rsidRPr="00731D75">
              <w:rPr>
                <w:b/>
                <w:sz w:val="18"/>
                <w:szCs w:val="18"/>
              </w:rPr>
              <w:t>Speicherdauer</w:t>
            </w:r>
          </w:p>
        </w:tc>
      </w:tr>
      <w:tr w:rsidR="00731D75" w:rsidRPr="007A36C9" w:rsidTr="00AC27FE">
        <w:trPr>
          <w:trHeight w:hRule="exact" w:val="1420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75" w:rsidRPr="00731D75" w:rsidRDefault="00731D75" w:rsidP="00BE0CF2">
            <w:pPr>
              <w:spacing w:before="40"/>
              <w:rPr>
                <w:b/>
                <w:sz w:val="18"/>
                <w:szCs w:val="18"/>
              </w:rPr>
            </w:pPr>
          </w:p>
        </w:tc>
      </w:tr>
      <w:tr w:rsidR="00AC27FE" w:rsidRPr="007A36C9" w:rsidTr="00F978CD">
        <w:trPr>
          <w:trHeight w:val="790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27FE" w:rsidRPr="00731D75" w:rsidRDefault="00AC27FE" w:rsidP="00AC27FE">
            <w:pPr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7FE" w:rsidRPr="00731D75" w:rsidRDefault="00AC27FE" w:rsidP="00AC27FE">
            <w:pPr>
              <w:spacing w:before="40"/>
              <w:rPr>
                <w:b/>
                <w:sz w:val="18"/>
                <w:szCs w:val="18"/>
              </w:rPr>
            </w:pPr>
          </w:p>
        </w:tc>
      </w:tr>
      <w:tr w:rsidR="00AC27FE" w:rsidRPr="007A36C9" w:rsidTr="00F978CD">
        <w:trPr>
          <w:trHeight w:hRule="exact" w:val="274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7FE" w:rsidRPr="00AC27FE" w:rsidRDefault="00AC27FE" w:rsidP="00AC27FE">
            <w:pPr>
              <w:spacing w:before="40"/>
              <w:rPr>
                <w:spacing w:val="-1"/>
                <w:sz w:val="16"/>
                <w:szCs w:val="14"/>
                <w:vertAlign w:val="superscript"/>
              </w:rPr>
            </w:pPr>
            <w:r w:rsidRPr="00AC27FE">
              <w:rPr>
                <w:spacing w:val="-1"/>
                <w:sz w:val="16"/>
                <w:szCs w:val="14"/>
                <w:vertAlign w:val="superscript"/>
              </w:rPr>
              <w:t>1</w:t>
            </w:r>
            <w:r>
              <w:rPr>
                <w:spacing w:val="-1"/>
                <w:sz w:val="16"/>
                <w:szCs w:val="14"/>
              </w:rPr>
              <w:t xml:space="preserve"> </w:t>
            </w:r>
            <w:r w:rsidRPr="00AC27FE">
              <w:rPr>
                <w:spacing w:val="-1"/>
                <w:sz w:val="16"/>
                <w:szCs w:val="14"/>
              </w:rPr>
              <w:t>Eine</w:t>
            </w:r>
            <w:r w:rsidRPr="00AC27FE">
              <w:rPr>
                <w:sz w:val="16"/>
                <w:szCs w:val="14"/>
              </w:rPr>
              <w:t xml:space="preserve"> </w:t>
            </w:r>
            <w:r w:rsidRPr="00AC27FE">
              <w:rPr>
                <w:spacing w:val="-2"/>
                <w:sz w:val="16"/>
                <w:szCs w:val="14"/>
              </w:rPr>
              <w:t>Definition</w:t>
            </w:r>
            <w:r w:rsidRPr="00AC27FE">
              <w:rPr>
                <w:sz w:val="16"/>
                <w:szCs w:val="14"/>
              </w:rPr>
              <w:t xml:space="preserve"> </w:t>
            </w:r>
            <w:r w:rsidRPr="00AC27FE">
              <w:rPr>
                <w:spacing w:val="-2"/>
                <w:sz w:val="16"/>
                <w:szCs w:val="14"/>
              </w:rPr>
              <w:t>enthält</w:t>
            </w:r>
            <w:r w:rsidRPr="00AC27FE">
              <w:rPr>
                <w:spacing w:val="-1"/>
                <w:sz w:val="16"/>
                <w:szCs w:val="14"/>
              </w:rPr>
              <w:t xml:space="preserve"> Artikel </w:t>
            </w:r>
            <w:r w:rsidRPr="00AC27FE">
              <w:rPr>
                <w:sz w:val="16"/>
                <w:szCs w:val="14"/>
              </w:rPr>
              <w:t>4</w:t>
            </w:r>
            <w:r w:rsidRPr="00AC27FE">
              <w:rPr>
                <w:spacing w:val="-1"/>
                <w:sz w:val="16"/>
                <w:szCs w:val="14"/>
              </w:rPr>
              <w:t xml:space="preserve"> Nummer</w:t>
            </w:r>
            <w:r w:rsidRPr="00AC27FE">
              <w:rPr>
                <w:sz w:val="16"/>
                <w:szCs w:val="14"/>
              </w:rPr>
              <w:t xml:space="preserve"> 9</w:t>
            </w:r>
            <w:r w:rsidRPr="00AC27FE">
              <w:rPr>
                <w:spacing w:val="-1"/>
                <w:sz w:val="16"/>
                <w:szCs w:val="14"/>
              </w:rPr>
              <w:t xml:space="preserve"> der</w:t>
            </w:r>
            <w:r w:rsidRPr="00AC27FE">
              <w:rPr>
                <w:sz w:val="16"/>
                <w:szCs w:val="14"/>
              </w:rPr>
              <w:t xml:space="preserve"> </w:t>
            </w:r>
            <w:r w:rsidRPr="00AC27FE">
              <w:rPr>
                <w:spacing w:val="-2"/>
                <w:sz w:val="16"/>
                <w:szCs w:val="14"/>
              </w:rPr>
              <w:t>Datenschutz-Grundverordnung</w:t>
            </w:r>
          </w:p>
        </w:tc>
      </w:tr>
    </w:tbl>
    <w:p w:rsidR="002C6F7C" w:rsidRDefault="002C6F7C" w:rsidP="00EE77F7">
      <w:pPr>
        <w:spacing w:after="200" w:line="276" w:lineRule="auto"/>
        <w:rPr>
          <w:sz w:val="20"/>
          <w:szCs w:val="20"/>
        </w:rPr>
      </w:pPr>
    </w:p>
    <w:p w:rsidR="007E6AC4" w:rsidRDefault="00384F3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2"/>
      </w:tblGrid>
      <w:tr w:rsidR="007E6AC4" w:rsidRPr="00A97BA2" w:rsidTr="00A97BA2">
        <w:trPr>
          <w:trHeight w:val="567"/>
        </w:trPr>
        <w:tc>
          <w:tcPr>
            <w:tcW w:w="949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7E6AC4" w:rsidRPr="00A97BA2" w:rsidRDefault="007E6AC4" w:rsidP="00A97BA2">
            <w:pPr>
              <w:spacing w:line="276" w:lineRule="auto"/>
              <w:rPr>
                <w:b/>
                <w:sz w:val="17"/>
                <w:szCs w:val="17"/>
              </w:rPr>
            </w:pPr>
            <w:r w:rsidRPr="00A97BA2">
              <w:rPr>
                <w:b/>
                <w:sz w:val="17"/>
                <w:szCs w:val="17"/>
              </w:rPr>
              <w:lastRenderedPageBreak/>
              <w:t>Betroffenenrechte</w:t>
            </w:r>
          </w:p>
        </w:tc>
      </w:tr>
      <w:tr w:rsidR="007E6AC4" w:rsidRPr="00A97BA2" w:rsidTr="00A97BA2">
        <w:trPr>
          <w:trHeight w:val="397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E6AC4" w:rsidRPr="00A97BA2" w:rsidRDefault="007E6AC4" w:rsidP="00A97BA2">
            <w:pPr>
              <w:spacing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Betroffene haben folgende Rechte: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a)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 auf Auskunft, ob von der Schule personenbezogene Daten verarbeitet werden (Artikel 15 der Datenschutz- Grundverordnung),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b)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Recht, von der Schule unverzüglich die Berichtigung unrichtiger personenbezogener Daten zu verlangen (Artikel 16 der Datenschutz-Grundverordnung),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c)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Recht, von der Schule unter Umständen die Löschung personenbezogener Daten zu verlangen, beispielsweise wenn diese nicht mehr notwendig sind (Artikel 17 der Datenschutz-Grundverordnung),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Recht, von der Schule unter Umständen die Einschränkung der Verarbeitung von personenbezogenen Daten zu verlangen (Artikel 18 der Datenschutz-Grundverordnung),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e)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Recht, von der Schule unter Umständen die personenbezogenen Daten des Betroffenen, die dieser der Schule bereit- gestellt hat, zu erhalten (Artikel 20 der Datenschutz-Grundverordnung),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f)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Recht, aus Gründen, die sich aus der besonderen Situation des Betroffenen ergeben, jederzeit gegen die Verarbeitung sie betreffender personenbezogener Daten Widerspruch einzulegen (Artikel 21 der Datenschutz-Grundverordnung) und</w:t>
            </w:r>
          </w:p>
        </w:tc>
      </w:tr>
      <w:tr w:rsidR="00A97BA2" w:rsidRPr="00A97BA2" w:rsidTr="00A97BA2">
        <w:trPr>
          <w:trHeight w:val="5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ind w:left="709" w:hanging="709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g)</w:t>
            </w:r>
          </w:p>
        </w:tc>
        <w:tc>
          <w:tcPr>
            <w:tcW w:w="91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97BA2" w:rsidRPr="00A97BA2" w:rsidRDefault="00A97BA2" w:rsidP="00A97BA2">
            <w:pPr>
              <w:spacing w:before="100" w:beforeAutospacing="1" w:after="100" w:afterAutospacing="1"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das Recht, die Einwilligung zu widerrufen, wenn die Verarbeitung auf Artikel 6 Absatz 1 Buchstabe a oder Artikel 9 Absatz 2 Buchstabe a der Datenschutz-Grundverordnung beruht, ohne dass die Rechtmäßigkeit der aufgrund der Einwilligung bis zum Widerruf erfolgten Verarbeitung berührt wird.</w:t>
            </w:r>
          </w:p>
        </w:tc>
      </w:tr>
      <w:tr w:rsidR="007E6AC4" w:rsidRPr="00A97BA2" w:rsidTr="00A97BA2">
        <w:trPr>
          <w:trHeight w:val="851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6AC4" w:rsidRPr="00A97BA2" w:rsidRDefault="007E6AC4" w:rsidP="00A97BA2">
            <w:pPr>
              <w:spacing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Entsprechende Anträge sind an die Schule zu richten.</w:t>
            </w:r>
          </w:p>
        </w:tc>
      </w:tr>
      <w:tr w:rsidR="007E6AC4" w:rsidRPr="00A97BA2" w:rsidTr="00A97BA2">
        <w:trPr>
          <w:trHeight w:hRule="exact" w:val="709"/>
        </w:trPr>
        <w:tc>
          <w:tcPr>
            <w:tcW w:w="94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6AC4" w:rsidRPr="00A97BA2" w:rsidRDefault="007E6AC4" w:rsidP="00A97BA2">
            <w:pPr>
              <w:spacing w:line="276" w:lineRule="auto"/>
              <w:rPr>
                <w:sz w:val="17"/>
                <w:szCs w:val="17"/>
              </w:rPr>
            </w:pPr>
            <w:r w:rsidRPr="00A97BA2">
              <w:rPr>
                <w:sz w:val="17"/>
                <w:szCs w:val="17"/>
              </w:rPr>
              <w:t>Beschwerden hinsichtlich der Datenverarbeitung können bei der Schule, dem für die Schu</w:t>
            </w:r>
            <w:r w:rsidR="000C0351">
              <w:rPr>
                <w:sz w:val="17"/>
                <w:szCs w:val="17"/>
              </w:rPr>
              <w:t>le zuständigen Datenschutzbeauf</w:t>
            </w:r>
            <w:r w:rsidRPr="00A97BA2">
              <w:rPr>
                <w:sz w:val="17"/>
                <w:szCs w:val="17"/>
              </w:rPr>
              <w:t>tragten und beim Sächsischen Datenschutzbeauftragten eingereicht werden.</w:t>
            </w:r>
          </w:p>
        </w:tc>
      </w:tr>
      <w:tr w:rsidR="007E6AC4" w:rsidRPr="00A97BA2" w:rsidTr="00A97BA2">
        <w:trPr>
          <w:trHeight w:hRule="exact" w:val="567"/>
        </w:trPr>
        <w:tc>
          <w:tcPr>
            <w:tcW w:w="949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7E6AC4" w:rsidRPr="00A97BA2" w:rsidRDefault="007E6AC4" w:rsidP="00A97BA2">
            <w:pPr>
              <w:pStyle w:val="berschrift1"/>
              <w:kinsoku w:val="0"/>
              <w:overflowPunct w:val="0"/>
              <w:ind w:left="0"/>
              <w:rPr>
                <w:b w:val="0"/>
                <w:bCs w:val="0"/>
              </w:rPr>
            </w:pPr>
            <w:r w:rsidRPr="00A97BA2">
              <w:t>Quelle</w:t>
            </w:r>
            <w:r w:rsidRPr="00A97BA2">
              <w:rPr>
                <w:spacing w:val="-1"/>
              </w:rPr>
              <w:t xml:space="preserve"> </w:t>
            </w:r>
            <w:r w:rsidRPr="00A97BA2">
              <w:t>der</w:t>
            </w:r>
            <w:r w:rsidRPr="00A97BA2">
              <w:rPr>
                <w:spacing w:val="-1"/>
              </w:rPr>
              <w:t xml:space="preserve"> personenbezogenen Daten</w:t>
            </w:r>
          </w:p>
        </w:tc>
      </w:tr>
      <w:tr w:rsidR="007E6AC4" w:rsidRPr="00A97BA2" w:rsidTr="00A97BA2">
        <w:trPr>
          <w:trHeight w:val="1701"/>
        </w:trPr>
        <w:tc>
          <w:tcPr>
            <w:tcW w:w="9494" w:type="dxa"/>
            <w:gridSpan w:val="2"/>
            <w:tcBorders>
              <w:top w:val="nil"/>
            </w:tcBorders>
            <w:shd w:val="clear" w:color="auto" w:fill="auto"/>
          </w:tcPr>
          <w:p w:rsidR="007E6AC4" w:rsidRPr="00A97BA2" w:rsidRDefault="00A97BA2" w:rsidP="00A97BA2">
            <w:pPr>
              <w:spacing w:after="200" w:line="276" w:lineRule="auto"/>
              <w:rPr>
                <w:sz w:val="20"/>
                <w:szCs w:val="20"/>
              </w:rPr>
            </w:pPr>
            <w:r w:rsidRPr="00A97BA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97BA2">
              <w:rPr>
                <w:sz w:val="20"/>
                <w:szCs w:val="20"/>
              </w:rPr>
              <w:instrText xml:space="preserve"> FORMTEXT </w:instrText>
            </w:r>
            <w:r w:rsidRPr="00A97BA2">
              <w:rPr>
                <w:sz w:val="20"/>
                <w:szCs w:val="20"/>
              </w:rPr>
            </w:r>
            <w:r w:rsidRPr="00A97BA2">
              <w:rPr>
                <w:sz w:val="20"/>
                <w:szCs w:val="20"/>
              </w:rPr>
              <w:fldChar w:fldCharType="separate"/>
            </w:r>
            <w:r w:rsidRPr="00A97BA2">
              <w:rPr>
                <w:noProof/>
                <w:sz w:val="20"/>
                <w:szCs w:val="20"/>
              </w:rPr>
              <w:t> </w:t>
            </w:r>
            <w:r w:rsidRPr="00A97BA2">
              <w:rPr>
                <w:noProof/>
                <w:sz w:val="20"/>
                <w:szCs w:val="20"/>
              </w:rPr>
              <w:t> </w:t>
            </w:r>
            <w:r w:rsidRPr="00A97BA2">
              <w:rPr>
                <w:noProof/>
                <w:sz w:val="20"/>
                <w:szCs w:val="20"/>
              </w:rPr>
              <w:t> </w:t>
            </w:r>
            <w:r w:rsidRPr="00A97BA2">
              <w:rPr>
                <w:noProof/>
                <w:sz w:val="20"/>
                <w:szCs w:val="20"/>
              </w:rPr>
              <w:t> </w:t>
            </w:r>
            <w:r w:rsidRPr="00A97BA2">
              <w:rPr>
                <w:noProof/>
                <w:sz w:val="20"/>
                <w:szCs w:val="20"/>
              </w:rPr>
              <w:t> </w:t>
            </w:r>
            <w:r w:rsidRPr="00A97BA2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384F34" w:rsidRDefault="00384F34">
      <w:pPr>
        <w:spacing w:after="200" w:line="276" w:lineRule="auto"/>
        <w:rPr>
          <w:sz w:val="20"/>
          <w:szCs w:val="20"/>
        </w:rPr>
      </w:pPr>
    </w:p>
    <w:sectPr w:rsidR="00384F34" w:rsidSect="00BE0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1134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0A" w:rsidRDefault="00A6000A" w:rsidP="000D700C">
      <w:r>
        <w:separator/>
      </w:r>
    </w:p>
  </w:endnote>
  <w:endnote w:type="continuationSeparator" w:id="0">
    <w:p w:rsidR="00A6000A" w:rsidRDefault="00A6000A" w:rsidP="000D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51" w:rsidRDefault="000C03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14"/>
      <w:gridCol w:w="4926"/>
    </w:tblGrid>
    <w:tr w:rsidR="00BE0CF2" w:rsidTr="00BE0CF2">
      <w:tc>
        <w:tcPr>
          <w:tcW w:w="4614" w:type="dxa"/>
        </w:tcPr>
        <w:p w:rsidR="00BE0CF2" w:rsidRDefault="00731D75" w:rsidP="00BE0CF2">
          <w:pPr>
            <w:pStyle w:val="Fuzeile"/>
            <w:rPr>
              <w:sz w:val="16"/>
            </w:rPr>
          </w:pPr>
          <w:r>
            <w:rPr>
              <w:sz w:val="16"/>
            </w:rPr>
            <w:t>zvv_04_99_027</w:t>
          </w:r>
          <w:r w:rsidR="000C0351">
            <w:rPr>
              <w:sz w:val="16"/>
            </w:rPr>
            <w:t xml:space="preserve">   12/2023</w:t>
          </w:r>
          <w:bookmarkStart w:id="3" w:name="_GoBack"/>
          <w:bookmarkEnd w:id="3"/>
        </w:p>
      </w:tc>
      <w:tc>
        <w:tcPr>
          <w:tcW w:w="4926" w:type="dxa"/>
          <w:vAlign w:val="center"/>
        </w:tcPr>
        <w:p w:rsidR="00BE0CF2" w:rsidRDefault="004014C9" w:rsidP="00BE0CF2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0C0351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  <w:r>
            <w:rPr>
              <w:rStyle w:val="Seitenzahl"/>
              <w:sz w:val="16"/>
            </w:rPr>
            <w:t xml:space="preserve"> von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NUMPAGES </w:instrText>
          </w:r>
          <w:r>
            <w:rPr>
              <w:rStyle w:val="Seitenzahl"/>
              <w:sz w:val="16"/>
            </w:rPr>
            <w:fldChar w:fldCharType="separate"/>
          </w:r>
          <w:r w:rsidR="000C0351">
            <w:rPr>
              <w:rStyle w:val="Seitenzahl"/>
              <w:noProof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E0CF2" w:rsidRDefault="00BE0C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51" w:rsidRDefault="000C03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0A" w:rsidRDefault="00A6000A" w:rsidP="000D700C">
      <w:r>
        <w:separator/>
      </w:r>
    </w:p>
  </w:footnote>
  <w:footnote w:type="continuationSeparator" w:id="0">
    <w:p w:rsidR="00A6000A" w:rsidRDefault="00A6000A" w:rsidP="000D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51" w:rsidRDefault="000C03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497" w:rsidRPr="00BE5B5E" w:rsidRDefault="002F4497" w:rsidP="002F4497">
    <w:pPr>
      <w:rPr>
        <w:sz w:val="18"/>
        <w:szCs w:val="18"/>
      </w:rPr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06"/>
    </w:tblGrid>
    <w:tr w:rsidR="002F4497" w:rsidTr="002F4497">
      <w:tc>
        <w:tcPr>
          <w:tcW w:w="96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F4497" w:rsidRDefault="002F4497" w:rsidP="002F4497">
          <w:pPr>
            <w:pStyle w:val="Kopfzeile"/>
            <w:jc w:val="right"/>
          </w:pPr>
          <w:r w:rsidRPr="002F4497">
            <w:rPr>
              <w:sz w:val="16"/>
              <w:szCs w:val="18"/>
            </w:rPr>
            <w:t xml:space="preserve">VwV Schuldatenschutz, </w:t>
          </w:r>
          <w:r w:rsidRPr="002F4497">
            <w:rPr>
              <w:b/>
              <w:sz w:val="16"/>
              <w:szCs w:val="18"/>
            </w:rPr>
            <w:t>Anlage 8</w:t>
          </w:r>
        </w:p>
      </w:tc>
    </w:tr>
  </w:tbl>
  <w:p w:rsidR="002F4497" w:rsidRDefault="002F44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51" w:rsidRDefault="000C03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1019"/>
    <w:multiLevelType w:val="hybridMultilevel"/>
    <w:tmpl w:val="BC5C84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C"/>
    <w:rsid w:val="00026354"/>
    <w:rsid w:val="00034684"/>
    <w:rsid w:val="0007650A"/>
    <w:rsid w:val="0008541E"/>
    <w:rsid w:val="0009306B"/>
    <w:rsid w:val="000B058F"/>
    <w:rsid w:val="000B454D"/>
    <w:rsid w:val="000C0351"/>
    <w:rsid w:val="000D700C"/>
    <w:rsid w:val="00183709"/>
    <w:rsid w:val="001E1487"/>
    <w:rsid w:val="002B18DA"/>
    <w:rsid w:val="002C6F7C"/>
    <w:rsid w:val="002F4497"/>
    <w:rsid w:val="00306F3D"/>
    <w:rsid w:val="00384F34"/>
    <w:rsid w:val="004014C9"/>
    <w:rsid w:val="00474805"/>
    <w:rsid w:val="00492B6F"/>
    <w:rsid w:val="004D00B6"/>
    <w:rsid w:val="004F06A5"/>
    <w:rsid w:val="004F17A2"/>
    <w:rsid w:val="0052594F"/>
    <w:rsid w:val="00535A59"/>
    <w:rsid w:val="005D414B"/>
    <w:rsid w:val="005E6CFB"/>
    <w:rsid w:val="005F79EE"/>
    <w:rsid w:val="006460A0"/>
    <w:rsid w:val="00685CF0"/>
    <w:rsid w:val="006A1290"/>
    <w:rsid w:val="006A48C5"/>
    <w:rsid w:val="006B02C4"/>
    <w:rsid w:val="00702A7B"/>
    <w:rsid w:val="00731D75"/>
    <w:rsid w:val="007A36C9"/>
    <w:rsid w:val="007E6AC4"/>
    <w:rsid w:val="008210A1"/>
    <w:rsid w:val="0082278E"/>
    <w:rsid w:val="008B195D"/>
    <w:rsid w:val="008C7ECF"/>
    <w:rsid w:val="00912DC4"/>
    <w:rsid w:val="009822B5"/>
    <w:rsid w:val="00A473DC"/>
    <w:rsid w:val="00A6000A"/>
    <w:rsid w:val="00A65BBB"/>
    <w:rsid w:val="00A801E6"/>
    <w:rsid w:val="00A81C52"/>
    <w:rsid w:val="00A97BA2"/>
    <w:rsid w:val="00AC27FE"/>
    <w:rsid w:val="00B75CCB"/>
    <w:rsid w:val="00B805FF"/>
    <w:rsid w:val="00BE0CF2"/>
    <w:rsid w:val="00BE5B5E"/>
    <w:rsid w:val="00BF0E99"/>
    <w:rsid w:val="00CC3D69"/>
    <w:rsid w:val="00CD587D"/>
    <w:rsid w:val="00CF24ED"/>
    <w:rsid w:val="00D178B1"/>
    <w:rsid w:val="00D228A1"/>
    <w:rsid w:val="00D926DF"/>
    <w:rsid w:val="00DA13E8"/>
    <w:rsid w:val="00E10957"/>
    <w:rsid w:val="00E248FF"/>
    <w:rsid w:val="00E33F75"/>
    <w:rsid w:val="00E81F21"/>
    <w:rsid w:val="00EE1F3D"/>
    <w:rsid w:val="00EE6F22"/>
    <w:rsid w:val="00EE77F7"/>
    <w:rsid w:val="00F1179D"/>
    <w:rsid w:val="00F37B0E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43A9F15C"/>
  <w15:docId w15:val="{2E97FFAA-652C-41EE-9F50-0D640F6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700C"/>
    <w:rPr>
      <w:rFonts w:ascii="Arial" w:eastAsia="Times New Roman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7E6AC4"/>
    <w:pPr>
      <w:widowControl w:val="0"/>
      <w:autoSpaceDE w:val="0"/>
      <w:autoSpaceDN w:val="0"/>
      <w:adjustRightInd w:val="0"/>
      <w:ind w:left="190"/>
      <w:outlineLvl w:val="0"/>
    </w:pPr>
    <w:rPr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D70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D700C"/>
    <w:rPr>
      <w:rFonts w:ascii="Arial" w:eastAsia="Times New Roman" w:hAnsi="Arial" w:cs="Arial"/>
      <w:sz w:val="24"/>
      <w:szCs w:val="24"/>
      <w:lang w:eastAsia="de-DE"/>
    </w:rPr>
  </w:style>
  <w:style w:type="character" w:styleId="Seitenzahl">
    <w:name w:val="page number"/>
    <w:basedOn w:val="Absatz-Standardschriftart"/>
    <w:rsid w:val="000D700C"/>
  </w:style>
  <w:style w:type="paragraph" w:styleId="Kopfzeile">
    <w:name w:val="header"/>
    <w:basedOn w:val="Standard"/>
    <w:link w:val="KopfzeileZchn"/>
    <w:uiPriority w:val="99"/>
    <w:unhideWhenUsed/>
    <w:rsid w:val="000D70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D700C"/>
    <w:rPr>
      <w:rFonts w:ascii="Arial" w:eastAsia="Times New Roman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1F3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F17A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B805FF"/>
    <w:pPr>
      <w:widowControl w:val="0"/>
      <w:autoSpaceDE w:val="0"/>
      <w:autoSpaceDN w:val="0"/>
      <w:adjustRightInd w:val="0"/>
      <w:spacing w:before="72"/>
      <w:ind w:left="453" w:hanging="340"/>
    </w:pPr>
    <w:rPr>
      <w:sz w:val="14"/>
      <w:szCs w:val="14"/>
    </w:rPr>
  </w:style>
  <w:style w:type="character" w:customStyle="1" w:styleId="TextkrperZchn">
    <w:name w:val="Textkörper Zchn"/>
    <w:link w:val="Textkrper"/>
    <w:uiPriority w:val="99"/>
    <w:rsid w:val="00B805FF"/>
    <w:rPr>
      <w:rFonts w:ascii="Arial" w:eastAsia="Times New Roman" w:hAnsi="Arial" w:cs="Arial"/>
      <w:sz w:val="14"/>
      <w:szCs w:val="14"/>
      <w:lang w:eastAsia="de-DE"/>
    </w:rPr>
  </w:style>
  <w:style w:type="table" w:styleId="Tabellenraster">
    <w:name w:val="Table Grid"/>
    <w:basedOn w:val="NormaleTabelle"/>
    <w:uiPriority w:val="59"/>
    <w:rsid w:val="007E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1"/>
    <w:rsid w:val="007E6AC4"/>
    <w:rPr>
      <w:rFonts w:ascii="Arial" w:eastAsia="Times New Roman" w:hAnsi="Arial" w:cs="Arial"/>
      <w:b/>
      <w:bCs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Jasmin Lindner</cp:lastModifiedBy>
  <cp:revision>3</cp:revision>
  <cp:lastPrinted>2018-09-21T08:43:00Z</cp:lastPrinted>
  <dcterms:created xsi:type="dcterms:W3CDTF">2019-12-20T08:48:00Z</dcterms:created>
  <dcterms:modified xsi:type="dcterms:W3CDTF">2024-01-05T05:55:00Z</dcterms:modified>
</cp:coreProperties>
</file>