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391"/>
        <w:gridCol w:w="758"/>
        <w:gridCol w:w="449"/>
        <w:gridCol w:w="82"/>
        <w:gridCol w:w="222"/>
        <w:gridCol w:w="81"/>
        <w:gridCol w:w="736"/>
        <w:gridCol w:w="337"/>
        <w:gridCol w:w="87"/>
        <w:gridCol w:w="297"/>
        <w:gridCol w:w="782"/>
        <w:gridCol w:w="418"/>
        <w:gridCol w:w="183"/>
        <w:gridCol w:w="860"/>
        <w:gridCol w:w="410"/>
        <w:gridCol w:w="281"/>
        <w:gridCol w:w="628"/>
      </w:tblGrid>
      <w:tr w:rsidR="00436291" w:rsidRPr="00C77367" w:rsidTr="00F717BC">
        <w:trPr>
          <w:cantSplit/>
          <w:trHeight w:val="718"/>
        </w:trPr>
        <w:tc>
          <w:tcPr>
            <w:tcW w:w="4758" w:type="dxa"/>
            <w:gridSpan w:val="7"/>
          </w:tcPr>
          <w:p w:rsidR="00436291" w:rsidRPr="00736BC8" w:rsidRDefault="00B02FD7" w:rsidP="00B1131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Anlage 4</w:t>
            </w:r>
          </w:p>
          <w:p w:rsidR="00436291" w:rsidRPr="00E40447" w:rsidRDefault="00436291" w:rsidP="00985720">
            <w:pPr>
              <w:rPr>
                <w:rFonts w:ascii="Arial" w:hAnsi="Arial" w:cs="Arial"/>
                <w:vanish/>
                <w:sz w:val="20"/>
                <w:szCs w:val="20"/>
              </w:rPr>
            </w:pPr>
            <w:r w:rsidRPr="00736BC8">
              <w:rPr>
                <w:rFonts w:ascii="Arial" w:hAnsi="Arial" w:cs="Arial"/>
                <w:sz w:val="20"/>
                <w:szCs w:val="20"/>
              </w:rPr>
              <w:t>VwV Beurteilung Beamte Schuldienst</w:t>
            </w:r>
          </w:p>
        </w:tc>
        <w:tc>
          <w:tcPr>
            <w:tcW w:w="5019" w:type="dxa"/>
            <w:gridSpan w:val="11"/>
          </w:tcPr>
          <w:p w:rsidR="00436291" w:rsidRDefault="00436291" w:rsidP="00985720">
            <w:pPr>
              <w:pStyle w:val="berschrift1"/>
              <w:rPr>
                <w:b w:val="0"/>
                <w:bCs/>
                <w:sz w:val="20"/>
              </w:rPr>
            </w:pPr>
          </w:p>
        </w:tc>
      </w:tr>
      <w:tr w:rsidR="00436291" w:rsidRPr="00C77367" w:rsidTr="00F717BC">
        <w:trPr>
          <w:cantSplit/>
        </w:trPr>
        <w:tc>
          <w:tcPr>
            <w:tcW w:w="4758" w:type="dxa"/>
            <w:gridSpan w:val="7"/>
            <w:vAlign w:val="center"/>
          </w:tcPr>
          <w:p w:rsidR="00436291" w:rsidRDefault="00436291" w:rsidP="00985720">
            <w:pPr>
              <w:pStyle w:val="berschrift2"/>
              <w:rPr>
                <w:sz w:val="24"/>
              </w:rPr>
            </w:pPr>
          </w:p>
        </w:tc>
        <w:tc>
          <w:tcPr>
            <w:tcW w:w="5019" w:type="dxa"/>
            <w:gridSpan w:val="11"/>
            <w:vAlign w:val="center"/>
          </w:tcPr>
          <w:p w:rsidR="00436291" w:rsidRDefault="00436291" w:rsidP="00985720">
            <w:pPr>
              <w:pStyle w:val="berschrift1"/>
            </w:pPr>
          </w:p>
        </w:tc>
      </w:tr>
      <w:tr w:rsidR="00436291" w:rsidRPr="00C77367" w:rsidTr="00F717BC">
        <w:trPr>
          <w:cantSplit/>
        </w:trPr>
        <w:tc>
          <w:tcPr>
            <w:tcW w:w="4758" w:type="dxa"/>
            <w:gridSpan w:val="7"/>
            <w:vAlign w:val="center"/>
          </w:tcPr>
          <w:p w:rsidR="00436291" w:rsidRDefault="00436291" w:rsidP="00985720">
            <w:pPr>
              <w:pStyle w:val="berschrift2"/>
            </w:pPr>
            <w:r>
              <w:t>Beurteilung</w:t>
            </w:r>
            <w:r w:rsidR="00B02FD7">
              <w:t>sbeitrag - Einrichtung</w:t>
            </w:r>
          </w:p>
        </w:tc>
        <w:tc>
          <w:tcPr>
            <w:tcW w:w="5019" w:type="dxa"/>
            <w:gridSpan w:val="11"/>
            <w:vAlign w:val="center"/>
          </w:tcPr>
          <w:p w:rsidR="00436291" w:rsidRDefault="00436291" w:rsidP="00985720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Vertraulich behandeln!</w:t>
            </w:r>
          </w:p>
        </w:tc>
      </w:tr>
      <w:tr w:rsidR="00436291" w:rsidRPr="00C77367" w:rsidTr="00F717BC">
        <w:trPr>
          <w:cantSplit/>
          <w:trHeight w:hRule="exact" w:val="597"/>
        </w:trPr>
        <w:tc>
          <w:tcPr>
            <w:tcW w:w="9777" w:type="dxa"/>
            <w:gridSpan w:val="18"/>
          </w:tcPr>
          <w:p w:rsidR="00436291" w:rsidRDefault="00436291" w:rsidP="009857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436291" w:rsidRPr="00C77367" w:rsidTr="00F717BC">
        <w:trPr>
          <w:cantSplit/>
          <w:trHeight w:hRule="exact" w:val="1839"/>
        </w:trPr>
        <w:tc>
          <w:tcPr>
            <w:tcW w:w="9777" w:type="dxa"/>
            <w:gridSpan w:val="18"/>
          </w:tcPr>
          <w:p w:rsidR="00436291" w:rsidRPr="002C2CE4" w:rsidRDefault="00436291" w:rsidP="00985720">
            <w:pPr>
              <w:pStyle w:val="berschrift2"/>
              <w:rPr>
                <w:b w:val="0"/>
              </w:rPr>
            </w:pPr>
          </w:p>
        </w:tc>
      </w:tr>
      <w:tr w:rsidR="00436291" w:rsidRPr="00C77367" w:rsidTr="00F717BC">
        <w:trPr>
          <w:cantSplit/>
          <w:trHeight w:val="465"/>
        </w:trPr>
        <w:tc>
          <w:tcPr>
            <w:tcW w:w="9777" w:type="dxa"/>
            <w:gridSpan w:val="18"/>
            <w:vAlign w:val="center"/>
          </w:tcPr>
          <w:p w:rsidR="00436291" w:rsidRDefault="00436291" w:rsidP="0098572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I. Personalangaben</w:t>
            </w:r>
          </w:p>
        </w:tc>
      </w:tr>
      <w:tr w:rsidR="00436291" w:rsidRPr="00C77367" w:rsidTr="00F717BC">
        <w:trPr>
          <w:cantSplit/>
        </w:trPr>
        <w:tc>
          <w:tcPr>
            <w:tcW w:w="58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Name, Vorname</w:t>
            </w:r>
          </w:p>
        </w:tc>
        <w:tc>
          <w:tcPr>
            <w:tcW w:w="39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</w:tr>
      <w:tr w:rsidR="00436291" w:rsidRPr="00C77367" w:rsidTr="00F717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85"/>
        </w:trPr>
        <w:tc>
          <w:tcPr>
            <w:tcW w:w="58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6291" w:rsidRPr="00C77367" w:rsidTr="00F717BC">
        <w:tc>
          <w:tcPr>
            <w:tcW w:w="3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Besoldungsgruppe</w:t>
            </w:r>
          </w:p>
        </w:tc>
        <w:tc>
          <w:tcPr>
            <w:tcW w:w="4534" w:type="dxa"/>
            <w:gridSpan w:val="12"/>
            <w:tcBorders>
              <w:left w:val="single" w:sz="4" w:space="0" w:color="auto"/>
            </w:tcBorders>
          </w:tcPr>
          <w:p w:rsidR="00436291" w:rsidRDefault="00436291" w:rsidP="00B7749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Landesamt für Schule und Bildung</w:t>
            </w:r>
            <w:r w:rsidR="00B7749F">
              <w:rPr>
                <w:rFonts w:ascii="Arial" w:hAnsi="Arial"/>
                <w:b/>
                <w:sz w:val="20"/>
              </w:rPr>
              <w:t xml:space="preserve"> -</w:t>
            </w:r>
            <w:r>
              <w:rPr>
                <w:rFonts w:ascii="Arial" w:hAnsi="Arial"/>
                <w:b/>
                <w:sz w:val="20"/>
              </w:rPr>
              <w:t xml:space="preserve"> Standort</w:t>
            </w:r>
          </w:p>
        </w:tc>
        <w:tc>
          <w:tcPr>
            <w:tcW w:w="1319" w:type="dxa"/>
            <w:gridSpan w:val="3"/>
            <w:tcBorders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436291" w:rsidRPr="00C77367" w:rsidTr="00F717BC">
        <w:trPr>
          <w:trHeight w:val="649"/>
        </w:trPr>
        <w:tc>
          <w:tcPr>
            <w:tcW w:w="3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</w:tr>
      <w:tr w:rsidR="00436291" w:rsidRPr="00C77367" w:rsidTr="00F717BC">
        <w:trPr>
          <w:cantSplit/>
          <w:trHeight w:val="1260"/>
        </w:trPr>
        <w:tc>
          <w:tcPr>
            <w:tcW w:w="39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seit: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Schule:</w:t>
            </w:r>
          </w:p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6291" w:rsidRPr="00C77367" w:rsidTr="00F717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Funktion: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Schwerbehindert oder gleichgestellt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Teilzeitbeschäftigt</w:t>
            </w:r>
          </w:p>
        </w:tc>
      </w:tr>
      <w:tr w:rsidR="00436291" w:rsidRPr="00C77367" w:rsidTr="00F717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4"/>
        </w:trPr>
        <w:tc>
          <w:tcPr>
            <w:tcW w:w="392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4124AD">
              <w:rPr>
                <w:rFonts w:ascii="Arial" w:hAnsi="Arial"/>
                <w:b/>
                <w:sz w:val="20"/>
              </w:rPr>
            </w:r>
            <w:r w:rsidR="004124A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4124AD">
              <w:rPr>
                <w:rFonts w:ascii="Arial" w:hAnsi="Arial"/>
                <w:b/>
                <w:sz w:val="20"/>
              </w:rPr>
            </w:r>
            <w:r w:rsidR="004124A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4124AD">
              <w:rPr>
                <w:rFonts w:ascii="Arial" w:hAnsi="Arial"/>
                <w:b/>
                <w:sz w:val="20"/>
              </w:rPr>
            </w:r>
            <w:r w:rsidR="004124A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4124AD">
              <w:rPr>
                <w:rFonts w:ascii="Arial" w:hAnsi="Arial"/>
                <w:b/>
                <w:sz w:val="20"/>
              </w:rPr>
            </w:r>
            <w:r w:rsidR="004124A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nein</w:t>
            </w:r>
          </w:p>
        </w:tc>
      </w:tr>
      <w:tr w:rsidR="00436291" w:rsidRPr="00C77367" w:rsidTr="00F717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4"/>
        </w:trPr>
        <w:tc>
          <w:tcPr>
            <w:tcW w:w="39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noProof/>
                <w:sz w:val="20"/>
              </w:rPr>
            </w:pPr>
          </w:p>
        </w:tc>
        <w:tc>
          <w:tcPr>
            <w:tcW w:w="307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</w:tr>
      <w:tr w:rsidR="00436291" w:rsidRPr="00C77367" w:rsidTr="00F717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0"/>
        </w:trPr>
        <w:tc>
          <w:tcPr>
            <w:tcW w:w="392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noProof/>
                <w:sz w:val="20"/>
              </w:rPr>
            </w:pPr>
          </w:p>
        </w:tc>
        <w:tc>
          <w:tcPr>
            <w:tcW w:w="3073" w:type="dxa"/>
            <w:gridSpan w:val="9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mit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</w:tr>
      <w:tr w:rsidR="00436291" w:rsidRPr="00C77367" w:rsidTr="00F717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39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7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pStyle w:val="berschrift3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Stunden/Woche</w:t>
            </w:r>
          </w:p>
        </w:tc>
      </w:tr>
      <w:tr w:rsidR="00436291" w:rsidRPr="00C77367" w:rsidTr="00F717BC">
        <w:trPr>
          <w:trHeight w:val="73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Beurteilungszeitraum von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5404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6291" w:rsidRPr="00C77367" w:rsidTr="00F717BC">
        <w:trPr>
          <w:trHeight w:hRule="exact" w:val="284"/>
        </w:trPr>
        <w:tc>
          <w:tcPr>
            <w:tcW w:w="977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Besonderheiten</w:t>
            </w:r>
            <w:r w:rsidR="0086420A">
              <w:rPr>
                <w:rFonts w:ascii="Arial" w:hAnsi="Arial"/>
                <w:b/>
                <w:sz w:val="20"/>
              </w:rPr>
              <w:t xml:space="preserve"> (Abordnung, Freistellung oder Ä</w:t>
            </w:r>
            <w:r>
              <w:rPr>
                <w:rFonts w:ascii="Arial" w:hAnsi="Arial"/>
                <w:b/>
                <w:sz w:val="20"/>
              </w:rPr>
              <w:t>hnliches)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36291" w:rsidRPr="00C77367" w:rsidTr="00F717BC">
        <w:trPr>
          <w:trHeight w:hRule="exact" w:val="863"/>
        </w:trPr>
        <w:tc>
          <w:tcPr>
            <w:tcW w:w="9777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3B5381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5381">
              <w:rPr>
                <w:rFonts w:ascii="Arial" w:hAnsi="Arial" w:cs="Arial"/>
                <w:noProof/>
                <w:sz w:val="20"/>
              </w:rPr>
              <w:t> </w:t>
            </w:r>
            <w:r w:rsidR="003B5381">
              <w:rPr>
                <w:rFonts w:ascii="Arial" w:hAnsi="Arial" w:cs="Arial"/>
                <w:noProof/>
                <w:sz w:val="20"/>
              </w:rPr>
              <w:t> </w:t>
            </w:r>
            <w:r w:rsidR="003B5381">
              <w:rPr>
                <w:rFonts w:ascii="Arial" w:hAnsi="Arial" w:cs="Arial"/>
                <w:noProof/>
                <w:sz w:val="20"/>
              </w:rPr>
              <w:t> </w:t>
            </w:r>
            <w:r w:rsidR="003B5381">
              <w:rPr>
                <w:rFonts w:ascii="Arial" w:hAnsi="Arial" w:cs="Arial"/>
                <w:noProof/>
                <w:sz w:val="20"/>
              </w:rPr>
              <w:t> </w:t>
            </w:r>
            <w:r w:rsidR="003B53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6291" w:rsidRPr="00C77367" w:rsidTr="00F717BC">
        <w:trPr>
          <w:trHeight w:hRule="exact" w:val="533"/>
        </w:trPr>
        <w:tc>
          <w:tcPr>
            <w:tcW w:w="97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pStyle w:val="berschrift3"/>
              <w:rPr>
                <w:rFonts w:cs="Times New Roman"/>
                <w:bCs w:val="0"/>
                <w:sz w:val="22"/>
              </w:rPr>
            </w:pPr>
            <w:r>
              <w:rPr>
                <w:rFonts w:cs="Times New Roman"/>
                <w:bCs w:val="0"/>
                <w:sz w:val="22"/>
              </w:rPr>
              <w:t>Beurteiler</w:t>
            </w:r>
          </w:p>
        </w:tc>
      </w:tr>
      <w:tr w:rsidR="00436291" w:rsidRPr="00C77367" w:rsidTr="00F717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Name, Vorname</w:t>
            </w:r>
          </w:p>
        </w:tc>
        <w:tc>
          <w:tcPr>
            <w:tcW w:w="30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Amts-, Dienstbezeichnung</w:t>
            </w:r>
          </w:p>
        </w:tc>
        <w:tc>
          <w:tcPr>
            <w:tcW w:w="35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Funktion</w:t>
            </w:r>
          </w:p>
        </w:tc>
      </w:tr>
      <w:tr w:rsidR="00436291" w:rsidRPr="00C77367" w:rsidTr="00F717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36"/>
        </w:trPr>
        <w:tc>
          <w:tcPr>
            <w:tcW w:w="3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6291" w:rsidRPr="00C77367" w:rsidTr="00F717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pStyle w:val="berschrift3"/>
              <w:rPr>
                <w:rFonts w:cs="Times New Roman"/>
              </w:rPr>
            </w:pPr>
            <w:r>
              <w:rPr>
                <w:rFonts w:cs="Times New Roman"/>
              </w:rPr>
              <w:t>Dienststelle</w:t>
            </w:r>
          </w:p>
        </w:tc>
        <w:tc>
          <w:tcPr>
            <w:tcW w:w="51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Organisationseinheit</w:t>
            </w:r>
          </w:p>
        </w:tc>
      </w:tr>
      <w:tr w:rsidR="00436291" w:rsidRPr="00C77367" w:rsidTr="00F717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54"/>
        </w:trPr>
        <w:tc>
          <w:tcPr>
            <w:tcW w:w="4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36291" w:rsidRDefault="00436291" w:rsidP="00436291">
      <w:pPr>
        <w:rPr>
          <w:rFonts w:ascii="Arial" w:hAnsi="Arial" w:cs="Arial"/>
          <w:sz w:val="20"/>
        </w:rPr>
      </w:pPr>
    </w:p>
    <w:p w:rsidR="00436291" w:rsidRDefault="00436291" w:rsidP="004362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436291" w:rsidTr="00985720">
        <w:trPr>
          <w:cantSplit/>
          <w:trHeight w:hRule="exact" w:val="567"/>
        </w:trPr>
        <w:tc>
          <w:tcPr>
            <w:tcW w:w="9615" w:type="dxa"/>
            <w:vAlign w:val="center"/>
          </w:tcPr>
          <w:p w:rsidR="00436291" w:rsidRDefault="00436291" w:rsidP="0098572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II. Leistungs- und Befähigungsbeurteilung</w:t>
            </w:r>
          </w:p>
        </w:tc>
      </w:tr>
      <w:tr w:rsidR="00436291" w:rsidTr="00985720">
        <w:trPr>
          <w:cantSplit/>
          <w:trHeight w:val="640"/>
        </w:trPr>
        <w:tc>
          <w:tcPr>
            <w:tcW w:w="9615" w:type="dxa"/>
            <w:tcBorders>
              <w:bottom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Aufgabenbeschreibung</w:t>
            </w:r>
          </w:p>
        </w:tc>
      </w:tr>
      <w:tr w:rsidR="00436291" w:rsidTr="00985720">
        <w:trPr>
          <w:cantSplit/>
          <w:trHeight w:hRule="exact" w:val="851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291" w:rsidRPr="00B02FD7" w:rsidRDefault="00B02FD7" w:rsidP="00985720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B02FD7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Beschreibung der Aufgaben, sowie Sonderaufgaben von besonderem Gewicht, die im Beurteilungszeitraum wahrgenommen wurden. Dabei soll der besondere Bezug zu den zu beurteilenden Leistungs- und Befähigungsmerkmalen deutlich werden. Die Aufgabenbeschreibung ist auf das Wesentliche zu beschränken.</w:t>
            </w:r>
          </w:p>
        </w:tc>
      </w:tr>
      <w:tr w:rsidR="00436291" w:rsidTr="00985720">
        <w:trPr>
          <w:cantSplit/>
          <w:trHeight w:val="3548"/>
        </w:trPr>
        <w:tc>
          <w:tcPr>
            <w:tcW w:w="9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36291" w:rsidRDefault="00436291" w:rsidP="00436291">
      <w:pPr>
        <w:rPr>
          <w:rFonts w:ascii="Arial" w:hAnsi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60"/>
        <w:gridCol w:w="1154"/>
        <w:gridCol w:w="2811"/>
      </w:tblGrid>
      <w:tr w:rsidR="00436291" w:rsidTr="00985720">
        <w:trPr>
          <w:cantSplit/>
          <w:trHeight w:val="525"/>
        </w:trPr>
        <w:tc>
          <w:tcPr>
            <w:tcW w:w="9615" w:type="dxa"/>
            <w:gridSpan w:val="4"/>
            <w:tcBorders>
              <w:bottom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2. Beurteilung </w:t>
            </w:r>
            <w:r w:rsidR="00DC4A9D">
              <w:rPr>
                <w:rFonts w:ascii="Arial" w:hAnsi="Arial"/>
                <w:b/>
                <w:sz w:val="22"/>
              </w:rPr>
              <w:t>der Leistung und Befähigung</w:t>
            </w:r>
          </w:p>
          <w:p w:rsidR="00436291" w:rsidRDefault="00436291" w:rsidP="00DC4A9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sz w:val="16"/>
              </w:rPr>
              <w:t xml:space="preserve"> (Nichtbeobachtbare Einzelmerkmale streichen)</w:t>
            </w:r>
          </w:p>
        </w:tc>
      </w:tr>
      <w:tr w:rsidR="00B02FD7" w:rsidTr="00271EBD">
        <w:trPr>
          <w:cantSplit/>
          <w:trHeight w:val="17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FD7" w:rsidRDefault="00B02FD7" w:rsidP="00271EBD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FD7" w:rsidRDefault="00B02FD7" w:rsidP="00271EBD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02FD7" w:rsidRPr="00271EBD" w:rsidRDefault="00B02FD7" w:rsidP="00271EB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71EBD">
              <w:rPr>
                <w:rFonts w:ascii="Arial" w:hAnsi="Arial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D7" w:rsidRDefault="00B02FD7" w:rsidP="00271EBD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7731CD" w:rsidTr="007731CD">
        <w:trPr>
          <w:cantSplit/>
          <w:trHeight w:hRule="exact" w:val="28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1CD" w:rsidRPr="007731CD" w:rsidRDefault="007731CD" w:rsidP="007731CD">
            <w:pP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a) Fachkompetenz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731CD" w:rsidRDefault="007731CD" w:rsidP="007731CD">
            <w:pPr>
              <w:rPr>
                <w:rFonts w:ascii="Arial" w:hAnsi="Arial"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1CD" w:rsidRDefault="007731CD" w:rsidP="007731CD">
            <w:pPr>
              <w:rPr>
                <w:rFonts w:ascii="Arial" w:hAnsi="Arial"/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rPr>
                <w:rFonts w:ascii="Arial" w:hAnsi="Arial"/>
                <w:bCs/>
              </w:rPr>
            </w:pPr>
          </w:p>
        </w:tc>
      </w:tr>
      <w:tr w:rsidR="007731CD" w:rsidTr="009B3BE9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Fachwissen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9B3BE9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731CD" w:rsidTr="009B3BE9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Fachkönnen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9B3BE9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731CD" w:rsidTr="009B3BE9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Güte der Arbeitsergebnisse (Qualität und Quantität der Arbeit)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Tr="00B02FD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436291" w:rsidRPr="007731CD" w:rsidRDefault="007731CD" w:rsidP="00985720">
            <w:pPr>
              <w:rPr>
                <w:rFonts w:ascii="Arial" w:hAnsi="Arial"/>
                <w:sz w:val="16"/>
              </w:rPr>
            </w:pPr>
            <w:r w:rsidRPr="007731CD">
              <w:rPr>
                <w:rFonts w:ascii="Arial" w:hAnsi="Arial"/>
                <w:sz w:val="16"/>
              </w:rPr>
              <w:t>Fachliches Interesse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Tr="009F3778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436291" w:rsidRDefault="007731CD" w:rsidP="00985720">
            <w:pPr>
              <w:rPr>
                <w:rFonts w:ascii="Arial" w:hAnsi="Arial"/>
                <w:sz w:val="16"/>
              </w:rPr>
            </w:pPr>
            <w:r w:rsidRPr="007731CD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b) Methodenkompetenz</w:t>
            </w:r>
          </w:p>
        </w:tc>
        <w:tc>
          <w:tcPr>
            <w:tcW w:w="360" w:type="dxa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11" w:type="dxa"/>
            <w:tcBorders>
              <w:left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B02FD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Arbeitsstrukturierung 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731CD" w:rsidTr="00B02FD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Arbeitsmethoden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731CD" w:rsidTr="00B02FD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Arbeitstechniken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731CD" w:rsidTr="009F3778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Verhandlungsgeschick 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Default="009F3778" w:rsidP="007731CD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9F3778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7731CD" w:rsidP="00985720">
            <w:pPr>
              <w:rPr>
                <w:rFonts w:ascii="Arial" w:hAnsi="Arial"/>
                <w:sz w:val="16"/>
              </w:rPr>
            </w:pPr>
            <w:r w:rsidRPr="007731CD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c) Selbstkompetenz</w:t>
            </w:r>
          </w:p>
        </w:tc>
        <w:tc>
          <w:tcPr>
            <w:tcW w:w="360" w:type="dxa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11" w:type="dxa"/>
            <w:tcBorders>
              <w:left w:val="nil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B02FD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Belastbarkeit 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731CD" w:rsidTr="00B02FD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Verantwortungsbewusstsein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731CD" w:rsidTr="009F3778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Innovationspotenzial 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Pr="009F3778" w:rsidRDefault="009F3778" w:rsidP="007731CD">
            <w:pPr>
              <w:jc w:val="center"/>
              <w:rPr>
                <w:rFonts w:ascii="Arial" w:hAnsi="Arial"/>
                <w:bCs/>
                <w:noProof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Pr="007731CD" w:rsidRDefault="00DC4A9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DC4A9D" w:rsidTr="00B02FD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Lernfähigkeit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Pr="001E5356" w:rsidRDefault="00DC4A9D" w:rsidP="00985720">
            <w:pPr>
              <w:rPr>
                <w:rFonts w:ascii="Arial" w:hAnsi="Arial"/>
                <w:bCs/>
                <w:sz w:val="16"/>
                <w:szCs w:val="16"/>
              </w:rPr>
            </w:pPr>
          </w:p>
          <w:p w:rsidR="007731CD" w:rsidRPr="001E5356" w:rsidRDefault="007731CD" w:rsidP="00985720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7731CD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CD" w:rsidRPr="001E5356" w:rsidRDefault="007731CD" w:rsidP="00985720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C4A9D" w:rsidTr="009F3778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7731CD" w:rsidP="00985720">
            <w:pPr>
              <w:rPr>
                <w:rFonts w:ascii="Arial" w:hAnsi="Arial"/>
                <w:sz w:val="16"/>
              </w:rPr>
            </w:pPr>
            <w:r w:rsidRPr="007731CD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d) Sozialkompetenz</w:t>
            </w:r>
          </w:p>
        </w:tc>
        <w:tc>
          <w:tcPr>
            <w:tcW w:w="360" w:type="dxa"/>
            <w:tcBorders>
              <w:left w:val="nil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11" w:type="dxa"/>
            <w:tcBorders>
              <w:left w:val="nil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9F3778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Teamverhalten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9C10A9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731CD" w:rsidTr="009C10A9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Kommunikation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9C10A9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731CD" w:rsidTr="009C10A9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Konfliktfähigkeit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9C10A9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731CD" w:rsidTr="009C10A9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</w:tcPr>
          <w:p w:rsidR="007731CD" w:rsidRPr="007731CD" w:rsidRDefault="007731CD" w:rsidP="007731CD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31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Adressatengerechtigkeit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7731CD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7731CD" w:rsidRDefault="007731CD" w:rsidP="007731CD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RPr="007731CD" w:rsidTr="00577A1B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31CD" w:rsidRPr="007731CD" w:rsidRDefault="007731CD" w:rsidP="00577A1B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731CD" w:rsidTr="009F3778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7731CD" w:rsidRPr="009F3778" w:rsidRDefault="009F3778" w:rsidP="00577A1B">
            <w:pPr>
              <w:rPr>
                <w:rFonts w:ascii="Arial" w:hAnsi="Arial" w:cs="Arial"/>
                <w:sz w:val="16"/>
                <w:szCs w:val="16"/>
              </w:rPr>
            </w:pPr>
            <w:r w:rsidRPr="009F3778">
              <w:rPr>
                <w:rFonts w:ascii="Arial" w:hAnsi="Arial" w:cs="Arial"/>
                <w:b/>
                <w:sz w:val="16"/>
                <w:szCs w:val="16"/>
              </w:rPr>
              <w:t>e) Führungskompetenz</w:t>
            </w:r>
          </w:p>
        </w:tc>
        <w:tc>
          <w:tcPr>
            <w:tcW w:w="360" w:type="dxa"/>
            <w:tcBorders>
              <w:left w:val="nil"/>
            </w:tcBorders>
          </w:tcPr>
          <w:p w:rsidR="007731CD" w:rsidRDefault="007731CD" w:rsidP="00577A1B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7731CD" w:rsidRDefault="007731CD" w:rsidP="00577A1B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11" w:type="dxa"/>
            <w:tcBorders>
              <w:left w:val="nil"/>
              <w:right w:val="single" w:sz="4" w:space="0" w:color="auto"/>
            </w:tcBorders>
          </w:tcPr>
          <w:p w:rsidR="007731CD" w:rsidRDefault="007731CD" w:rsidP="00577A1B">
            <w:pPr>
              <w:rPr>
                <w:rFonts w:ascii="Arial" w:hAnsi="Arial"/>
                <w:bCs/>
                <w:sz w:val="16"/>
              </w:rPr>
            </w:pPr>
          </w:p>
        </w:tc>
      </w:tr>
      <w:tr w:rsidR="009F3778" w:rsidTr="009F3778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9F3778" w:rsidRPr="009F3778" w:rsidRDefault="009F3778" w:rsidP="009F377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3778">
              <w:rPr>
                <w:rFonts w:ascii="Arial" w:hAnsi="Arial" w:cs="Arial"/>
                <w:sz w:val="16"/>
                <w:szCs w:val="16"/>
              </w:rPr>
              <w:t>Mitarbeiterorganisation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F3778" w:rsidRDefault="009F3778" w:rsidP="009F3778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78" w:rsidRDefault="009F3778" w:rsidP="009F3778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9F3778" w:rsidRDefault="009F3778" w:rsidP="009F3778">
            <w:pPr>
              <w:rPr>
                <w:rFonts w:ascii="Arial" w:hAnsi="Arial"/>
                <w:bCs/>
                <w:sz w:val="16"/>
              </w:rPr>
            </w:pPr>
          </w:p>
        </w:tc>
      </w:tr>
      <w:tr w:rsidR="009F3778" w:rsidRPr="007731CD" w:rsidTr="00CB28DF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778" w:rsidRPr="009F3778" w:rsidRDefault="009F3778" w:rsidP="009F377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F3778" w:rsidTr="00CB28DF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9F3778" w:rsidRPr="009F3778" w:rsidRDefault="009F3778" w:rsidP="009F377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3778">
              <w:rPr>
                <w:rFonts w:ascii="Arial" w:hAnsi="Arial" w:cs="Arial"/>
                <w:sz w:val="16"/>
                <w:szCs w:val="16"/>
              </w:rPr>
              <w:t>Entscheidungsfähigkeit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F3778" w:rsidRDefault="009F3778" w:rsidP="009F3778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78" w:rsidRDefault="009F3778" w:rsidP="009F3778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9F3778" w:rsidRDefault="009F3778" w:rsidP="009F3778">
            <w:pPr>
              <w:rPr>
                <w:rFonts w:ascii="Arial" w:hAnsi="Arial"/>
                <w:bCs/>
                <w:sz w:val="16"/>
              </w:rPr>
            </w:pPr>
          </w:p>
        </w:tc>
      </w:tr>
      <w:tr w:rsidR="009F3778" w:rsidRPr="007731CD" w:rsidTr="00CB28DF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778" w:rsidRPr="009F3778" w:rsidRDefault="009F3778" w:rsidP="009F377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F3778" w:rsidTr="00CB28DF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9F3778" w:rsidRPr="009F3778" w:rsidRDefault="009F3778" w:rsidP="009F377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3778">
              <w:rPr>
                <w:rFonts w:ascii="Arial" w:hAnsi="Arial" w:cs="Arial"/>
                <w:sz w:val="16"/>
                <w:szCs w:val="16"/>
              </w:rPr>
              <w:t>Informationsverhalten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F3778" w:rsidRDefault="009F3778" w:rsidP="009F3778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78" w:rsidRDefault="009F3778" w:rsidP="009F3778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9F3778" w:rsidRDefault="009F3778" w:rsidP="009F3778">
            <w:pPr>
              <w:rPr>
                <w:rFonts w:ascii="Arial" w:hAnsi="Arial"/>
                <w:bCs/>
                <w:sz w:val="16"/>
              </w:rPr>
            </w:pPr>
          </w:p>
        </w:tc>
      </w:tr>
      <w:tr w:rsidR="009F3778" w:rsidRPr="007731CD" w:rsidTr="00CB28DF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778" w:rsidRPr="009F3778" w:rsidRDefault="009F3778" w:rsidP="009F377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F3778" w:rsidTr="00CB28DF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9F3778" w:rsidRPr="009F3778" w:rsidRDefault="009F3778" w:rsidP="009F3778">
            <w:pPr>
              <w:rPr>
                <w:rFonts w:ascii="Arial" w:hAnsi="Arial" w:cs="Arial"/>
                <w:sz w:val="16"/>
                <w:szCs w:val="16"/>
              </w:rPr>
            </w:pPr>
            <w:r w:rsidRPr="009F3778">
              <w:rPr>
                <w:rFonts w:ascii="Arial" w:hAnsi="Arial" w:cs="Arial"/>
                <w:sz w:val="16"/>
                <w:szCs w:val="16"/>
              </w:rPr>
              <w:t>Leistungsorientierung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F3778" w:rsidRDefault="009F3778" w:rsidP="009F3778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78" w:rsidRDefault="009F3778" w:rsidP="009F3778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9F3778" w:rsidRDefault="009F3778" w:rsidP="009F3778">
            <w:pPr>
              <w:rPr>
                <w:rFonts w:ascii="Arial" w:hAnsi="Arial"/>
                <w:bCs/>
                <w:sz w:val="16"/>
              </w:rPr>
            </w:pPr>
          </w:p>
        </w:tc>
      </w:tr>
      <w:tr w:rsidR="007731CD" w:rsidTr="00577A1B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CD" w:rsidRDefault="007731CD" w:rsidP="00577A1B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985720">
        <w:trPr>
          <w:cantSplit/>
          <w:trHeight w:hRule="exact" w:val="57"/>
        </w:trPr>
        <w:tc>
          <w:tcPr>
            <w:tcW w:w="9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F717BC" w:rsidTr="00B02FD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7BC" w:rsidRDefault="00F717BC" w:rsidP="009857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717BC" w:rsidRDefault="00F717BC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F717BC" w:rsidRDefault="00F717BC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7BC" w:rsidRDefault="00F717BC" w:rsidP="00985720">
            <w:pPr>
              <w:rPr>
                <w:rFonts w:ascii="Arial" w:hAnsi="Arial"/>
                <w:bCs/>
                <w:sz w:val="16"/>
              </w:rPr>
            </w:pPr>
          </w:p>
        </w:tc>
      </w:tr>
    </w:tbl>
    <w:p w:rsidR="00436291" w:rsidRPr="00DD2D7C" w:rsidRDefault="00436291" w:rsidP="00436291">
      <w:pPr>
        <w:rPr>
          <w:rFonts w:ascii="Arial" w:hAnsi="Arial"/>
          <w:b/>
          <w:sz w:val="10"/>
          <w:szCs w:val="10"/>
        </w:rPr>
      </w:pPr>
    </w:p>
    <w:p w:rsidR="00436291" w:rsidRPr="00DA0764" w:rsidRDefault="00436291" w:rsidP="00436291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9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"/>
        <w:gridCol w:w="370"/>
        <w:gridCol w:w="25"/>
        <w:gridCol w:w="3016"/>
        <w:gridCol w:w="245"/>
        <w:gridCol w:w="125"/>
        <w:gridCol w:w="1784"/>
        <w:gridCol w:w="3052"/>
        <w:gridCol w:w="773"/>
      </w:tblGrid>
      <w:tr w:rsidR="00436291" w:rsidRPr="00A56368" w:rsidTr="0027757F">
        <w:trPr>
          <w:cantSplit/>
          <w:trHeight w:hRule="exact" w:val="1983"/>
        </w:trPr>
        <w:tc>
          <w:tcPr>
            <w:tcW w:w="9637" w:type="dxa"/>
            <w:gridSpan w:val="9"/>
          </w:tcPr>
          <w:p w:rsidR="00436291" w:rsidRDefault="00436291" w:rsidP="00F717BC">
            <w:pPr>
              <w:spacing w:line="276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lastRenderedPageBreak/>
              <w:t>Bewertungsstufen: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432CDC">
              <w:rPr>
                <w:rFonts w:ascii="Arial" w:hAnsi="Arial" w:cs="Arial"/>
                <w:sz w:val="16"/>
              </w:rPr>
              <w:t>16 Punkte  =  übertrifft die Anforderungen in besonderem Maße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432CDC">
              <w:rPr>
                <w:rFonts w:ascii="Arial" w:hAnsi="Arial" w:cs="Arial"/>
                <w:sz w:val="16"/>
              </w:rPr>
              <w:t>13 bis 15 Punkte  =  übertrifft die Anforderungen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432CDC">
              <w:rPr>
                <w:rFonts w:ascii="Arial" w:hAnsi="Arial" w:cs="Arial"/>
                <w:sz w:val="16"/>
              </w:rPr>
              <w:t>10 bis 12 Punkte  =  übertrifft im Wesentlichen die Anforderungen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432CDC">
              <w:rPr>
                <w:rFonts w:ascii="Arial" w:hAnsi="Arial" w:cs="Arial"/>
                <w:sz w:val="16"/>
              </w:rPr>
              <w:t>7 bis 9 Punkte  =  entspricht den Anforderungen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bCs/>
                <w:sz w:val="16"/>
              </w:rPr>
            </w:pPr>
            <w:r w:rsidRPr="00432CDC">
              <w:rPr>
                <w:rFonts w:ascii="Arial" w:hAnsi="Arial" w:cs="Arial"/>
                <w:sz w:val="16"/>
              </w:rPr>
              <w:t xml:space="preserve">4 bis 6 Punkte  </w:t>
            </w:r>
            <w:r w:rsidRPr="00432CDC">
              <w:rPr>
                <w:rFonts w:ascii="Arial" w:hAnsi="Arial" w:cs="Arial"/>
                <w:bCs/>
                <w:sz w:val="16"/>
              </w:rPr>
              <w:t>=  entspricht im Wesentlichen den Anforderungen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bCs/>
                <w:sz w:val="16"/>
              </w:rPr>
            </w:pPr>
            <w:r w:rsidRPr="00432CDC">
              <w:rPr>
                <w:rFonts w:ascii="Arial" w:hAnsi="Arial" w:cs="Arial"/>
                <w:bCs/>
                <w:sz w:val="16"/>
              </w:rPr>
              <w:t>1 bis 3 Punkte  =  entspricht nur eingeschränkt den Anforderungen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bCs/>
                <w:sz w:val="16"/>
              </w:rPr>
            </w:pPr>
            <w:r w:rsidRPr="00432CDC">
              <w:rPr>
                <w:rFonts w:ascii="Arial" w:hAnsi="Arial" w:cs="Arial"/>
                <w:bCs/>
                <w:sz w:val="16"/>
              </w:rPr>
              <w:t>0 Punkte  =  entspricht nicht den Anforderungen</w:t>
            </w:r>
          </w:p>
          <w:p w:rsidR="00436291" w:rsidRPr="009F3778" w:rsidRDefault="00436291" w:rsidP="00F717BC">
            <w:pPr>
              <w:pStyle w:val="Textkrper3"/>
              <w:spacing w:line="276" w:lineRule="auto"/>
              <w:rPr>
                <w:bCs/>
                <w:szCs w:val="16"/>
              </w:rPr>
            </w:pPr>
          </w:p>
        </w:tc>
      </w:tr>
      <w:tr w:rsidR="00436291" w:rsidRPr="00A56368" w:rsidTr="0027757F">
        <w:trPr>
          <w:cantSplit/>
          <w:trHeight w:hRule="exact" w:val="494"/>
        </w:trPr>
        <w:tc>
          <w:tcPr>
            <w:tcW w:w="9637" w:type="dxa"/>
            <w:gridSpan w:val="9"/>
            <w:tcBorders>
              <w:bottom w:val="single" w:sz="4" w:space="0" w:color="auto"/>
            </w:tcBorders>
            <w:vAlign w:val="center"/>
          </w:tcPr>
          <w:p w:rsidR="00436291" w:rsidRPr="009F3778" w:rsidRDefault="00436291" w:rsidP="009F37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3778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9F3778" w:rsidRPr="009F3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Körperliche Befähigung </w:t>
            </w:r>
            <w:r w:rsidR="009F3778" w:rsidRPr="009F3778">
              <w:rPr>
                <w:rFonts w:ascii="Arial" w:hAnsi="Arial" w:cs="Arial"/>
                <w:sz w:val="22"/>
                <w:szCs w:val="22"/>
              </w:rPr>
              <w:t>(soweit erforderlich)</w:t>
            </w:r>
          </w:p>
        </w:tc>
      </w:tr>
      <w:tr w:rsidR="0027757F" w:rsidRPr="00A56368" w:rsidTr="0027757F">
        <w:trPr>
          <w:cantSplit/>
          <w:trHeight w:val="1342"/>
        </w:trPr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F" w:rsidRDefault="0027757F" w:rsidP="0027757F">
            <w:pPr>
              <w:spacing w:before="60" w:line="276" w:lineRule="auto"/>
              <w:rPr>
                <w:rFonts w:ascii="Arial" w:hAnsi="Arial"/>
                <w:bCs/>
                <w:sz w:val="16"/>
              </w:rPr>
            </w:pPr>
            <w:r w:rsidRPr="00B923BD">
              <w:rPr>
                <w:rFonts w:ascii="Arial" w:hAnsi="Arial"/>
                <w:bCs/>
                <w:noProof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923BD">
              <w:rPr>
                <w:rFonts w:ascii="Arial" w:hAnsi="Arial"/>
                <w:bCs/>
                <w:noProof/>
                <w:sz w:val="20"/>
              </w:rPr>
              <w:instrText xml:space="preserve"> FORMTEXT </w:instrText>
            </w:r>
            <w:r w:rsidRPr="00B923BD">
              <w:rPr>
                <w:rFonts w:ascii="Arial" w:hAnsi="Arial"/>
                <w:bCs/>
                <w:noProof/>
                <w:sz w:val="20"/>
              </w:rPr>
            </w:r>
            <w:r w:rsidRPr="00B923BD">
              <w:rPr>
                <w:rFonts w:ascii="Arial" w:hAnsi="Arial"/>
                <w:bCs/>
                <w:noProof/>
                <w:sz w:val="20"/>
              </w:rPr>
              <w:fldChar w:fldCharType="separate"/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fldChar w:fldCharType="end"/>
            </w:r>
          </w:p>
        </w:tc>
      </w:tr>
      <w:tr w:rsidR="0027757F" w:rsidRPr="00A56368" w:rsidTr="0027757F">
        <w:trPr>
          <w:cantSplit/>
          <w:trHeight w:hRule="exact" w:val="494"/>
        </w:trPr>
        <w:tc>
          <w:tcPr>
            <w:tcW w:w="96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57F" w:rsidRDefault="0027757F" w:rsidP="00577A1B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 Berücksichtigung einer Schwerbehinderung/Gleichstellung</w:t>
            </w:r>
          </w:p>
        </w:tc>
      </w:tr>
      <w:tr w:rsidR="0027757F" w:rsidRPr="00A56368" w:rsidTr="0027757F">
        <w:trPr>
          <w:cantSplit/>
          <w:trHeight w:hRule="exact" w:val="532"/>
        </w:trPr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57F" w:rsidRDefault="0027757F" w:rsidP="00577A1B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20"/>
              </w:rPr>
              <w:t>Bei der Beurteilung wurde eine Minderung der Arbeits- und Einsatzfähigkeit durch die Behinderung berück-sichtigt.</w:t>
            </w:r>
          </w:p>
        </w:tc>
      </w:tr>
      <w:tr w:rsidR="0027757F" w:rsidRPr="00A56368" w:rsidTr="0027757F">
        <w:trPr>
          <w:cantSplit/>
          <w:trHeight w:hRule="exact" w:val="315"/>
        </w:trPr>
        <w:tc>
          <w:tcPr>
            <w:tcW w:w="247" w:type="dxa"/>
            <w:tcBorders>
              <w:left w:val="single" w:sz="4" w:space="0" w:color="auto"/>
            </w:tcBorders>
            <w:vAlign w:val="center"/>
          </w:tcPr>
          <w:p w:rsidR="0027757F" w:rsidRDefault="0027757F" w:rsidP="00577A1B">
            <w:pPr>
              <w:rPr>
                <w:rFonts w:ascii="Arial" w:hAnsi="Arial"/>
                <w:bCs/>
              </w:rPr>
            </w:pPr>
          </w:p>
        </w:tc>
        <w:bookmarkStart w:id="5" w:name="Kontrollkästchen6"/>
        <w:tc>
          <w:tcPr>
            <w:tcW w:w="370" w:type="dxa"/>
            <w:vAlign w:val="center"/>
          </w:tcPr>
          <w:p w:rsidR="0027757F" w:rsidRPr="00F61D31" w:rsidRDefault="0027757F" w:rsidP="00577A1B">
            <w:pPr>
              <w:rPr>
                <w:rFonts w:ascii="Arial" w:hAnsi="Arial"/>
                <w:bCs/>
                <w:sz w:val="20"/>
                <w:szCs w:val="20"/>
              </w:rPr>
            </w:pPr>
            <w:r w:rsidRPr="00F61D3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D31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124AD">
              <w:rPr>
                <w:rFonts w:ascii="Arial" w:hAnsi="Arial"/>
                <w:sz w:val="20"/>
                <w:szCs w:val="20"/>
              </w:rPr>
            </w:r>
            <w:r w:rsidR="004124A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61D31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41" w:type="dxa"/>
            <w:gridSpan w:val="2"/>
            <w:vAlign w:val="center"/>
          </w:tcPr>
          <w:p w:rsidR="0027757F" w:rsidRDefault="0027757F" w:rsidP="00577A1B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ja</w:t>
            </w:r>
          </w:p>
        </w:tc>
        <w:tc>
          <w:tcPr>
            <w:tcW w:w="370" w:type="dxa"/>
            <w:gridSpan w:val="2"/>
            <w:vAlign w:val="center"/>
          </w:tcPr>
          <w:p w:rsidR="0027757F" w:rsidRPr="00F61D31" w:rsidRDefault="0027757F" w:rsidP="00577A1B">
            <w:pPr>
              <w:rPr>
                <w:rFonts w:ascii="Arial" w:hAnsi="Arial"/>
                <w:sz w:val="20"/>
                <w:szCs w:val="20"/>
              </w:rPr>
            </w:pPr>
            <w:r w:rsidRPr="00F61D3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D31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124AD">
              <w:rPr>
                <w:rFonts w:ascii="Arial" w:hAnsi="Arial"/>
                <w:sz w:val="20"/>
                <w:szCs w:val="20"/>
              </w:rPr>
            </w:r>
            <w:r w:rsidR="004124A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61D31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5609" w:type="dxa"/>
            <w:gridSpan w:val="3"/>
            <w:tcBorders>
              <w:right w:val="single" w:sz="4" w:space="0" w:color="auto"/>
            </w:tcBorders>
            <w:vAlign w:val="center"/>
          </w:tcPr>
          <w:p w:rsidR="0027757F" w:rsidRDefault="0027757F" w:rsidP="00577A1B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t>nein</w:t>
            </w:r>
          </w:p>
        </w:tc>
      </w:tr>
      <w:tr w:rsidR="0027757F" w:rsidRPr="00A56368" w:rsidTr="0027757F">
        <w:trPr>
          <w:cantSplit/>
          <w:trHeight w:hRule="exact" w:val="315"/>
        </w:trPr>
        <w:tc>
          <w:tcPr>
            <w:tcW w:w="963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7F" w:rsidRDefault="0027757F" w:rsidP="00577A1B">
            <w:pPr>
              <w:rPr>
                <w:rFonts w:ascii="Arial" w:hAnsi="Arial"/>
                <w:bCs/>
                <w:sz w:val="20"/>
              </w:rPr>
            </w:pPr>
          </w:p>
        </w:tc>
      </w:tr>
      <w:tr w:rsidR="00436291" w:rsidRPr="00A56368" w:rsidTr="0027757F">
        <w:trPr>
          <w:cantSplit/>
          <w:trHeight w:hRule="exact" w:val="567"/>
        </w:trPr>
        <w:tc>
          <w:tcPr>
            <w:tcW w:w="9637" w:type="dxa"/>
            <w:gridSpan w:val="9"/>
            <w:tcBorders>
              <w:bottom w:val="single" w:sz="4" w:space="0" w:color="auto"/>
            </w:tcBorders>
            <w:vAlign w:val="center"/>
          </w:tcPr>
          <w:p w:rsidR="00436291" w:rsidRPr="001B309D" w:rsidRDefault="00436291" w:rsidP="005E2176">
            <w:pPr>
              <w:pStyle w:val="berschrift2"/>
              <w:rPr>
                <w:bCs/>
              </w:rPr>
            </w:pPr>
            <w:r>
              <w:rPr>
                <w:bCs/>
              </w:rPr>
              <w:t>I</w:t>
            </w:r>
            <w:r w:rsidR="002502BA">
              <w:rPr>
                <w:bCs/>
              </w:rPr>
              <w:t>II</w:t>
            </w:r>
            <w:r w:rsidRPr="001B309D">
              <w:rPr>
                <w:bCs/>
              </w:rPr>
              <w:t>. Sonstige Fachkenntnisse und Fähigkeiten; Fortbildungsvorschläge</w:t>
            </w:r>
          </w:p>
        </w:tc>
      </w:tr>
      <w:tr w:rsidR="00436291" w:rsidRPr="00A56368" w:rsidTr="0027757F">
        <w:trPr>
          <w:cantSplit/>
          <w:trHeight w:hRule="exact" w:val="1134"/>
        </w:trPr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Pr="001B309D" w:rsidRDefault="00B923BD" w:rsidP="00B923BD">
            <w:pPr>
              <w:spacing w:before="40"/>
              <w:rPr>
                <w:bCs/>
              </w:rPr>
            </w:pPr>
            <w:r w:rsidRPr="00B923BD">
              <w:rPr>
                <w:rFonts w:ascii="Arial" w:hAnsi="Arial"/>
                <w:bCs/>
                <w:noProof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 w:rsidRPr="00B923BD">
              <w:rPr>
                <w:rFonts w:ascii="Arial" w:hAnsi="Arial"/>
                <w:bCs/>
                <w:noProof/>
                <w:sz w:val="20"/>
              </w:rPr>
              <w:instrText xml:space="preserve"> FORMTEXT </w:instrText>
            </w:r>
            <w:r w:rsidRPr="00B923BD">
              <w:rPr>
                <w:rFonts w:ascii="Arial" w:hAnsi="Arial"/>
                <w:bCs/>
                <w:noProof/>
                <w:sz w:val="20"/>
              </w:rPr>
            </w:r>
            <w:r w:rsidRPr="00B923BD">
              <w:rPr>
                <w:rFonts w:ascii="Arial" w:hAnsi="Arial"/>
                <w:bCs/>
                <w:noProof/>
                <w:sz w:val="20"/>
              </w:rPr>
              <w:fldChar w:fldCharType="separate"/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fldChar w:fldCharType="end"/>
            </w:r>
            <w:bookmarkEnd w:id="6"/>
          </w:p>
        </w:tc>
      </w:tr>
      <w:tr w:rsidR="00436291" w:rsidRPr="00A56368" w:rsidTr="0027757F">
        <w:trPr>
          <w:cantSplit/>
          <w:trHeight w:hRule="exact" w:val="567"/>
        </w:trPr>
        <w:tc>
          <w:tcPr>
            <w:tcW w:w="9637" w:type="dxa"/>
            <w:gridSpan w:val="9"/>
            <w:tcBorders>
              <w:bottom w:val="single" w:sz="4" w:space="0" w:color="auto"/>
            </w:tcBorders>
            <w:vAlign w:val="center"/>
          </w:tcPr>
          <w:p w:rsidR="00436291" w:rsidRPr="00AF5FCB" w:rsidRDefault="002502BA" w:rsidP="00985720">
            <w:pPr>
              <w:pStyle w:val="berschrift2"/>
              <w:rPr>
                <w:bCs/>
              </w:rPr>
            </w:pPr>
            <w:r>
              <w:rPr>
                <w:bCs/>
              </w:rPr>
              <w:t>I</w:t>
            </w:r>
            <w:r w:rsidR="00436291" w:rsidRPr="00AF5FCB">
              <w:rPr>
                <w:bCs/>
              </w:rPr>
              <w:t>V. Förderung, Verwendung</w:t>
            </w:r>
          </w:p>
        </w:tc>
      </w:tr>
      <w:tr w:rsidR="00436291" w:rsidRPr="00A56368" w:rsidTr="0027757F">
        <w:trPr>
          <w:cantSplit/>
          <w:trHeight w:hRule="exact" w:val="1134"/>
        </w:trPr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Pr="00AF5FCB" w:rsidRDefault="00436291" w:rsidP="00985720">
            <w:pPr>
              <w:spacing w:before="40"/>
              <w:rPr>
                <w:rFonts w:ascii="Arial" w:hAnsi="Arial"/>
                <w:bCs/>
                <w:sz w:val="20"/>
              </w:rPr>
            </w:pPr>
            <w:r w:rsidRPr="00AF5FCB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AF5FCB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AF5FCB">
              <w:rPr>
                <w:rFonts w:ascii="Arial" w:hAnsi="Arial"/>
                <w:bCs/>
                <w:sz w:val="20"/>
              </w:rPr>
            </w:r>
            <w:r w:rsidRPr="00AF5FCB"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 w:rsidRPr="00AF5FCB">
              <w:rPr>
                <w:rFonts w:ascii="Arial" w:hAnsi="Arial"/>
                <w:bCs/>
                <w:sz w:val="20"/>
              </w:rPr>
              <w:fldChar w:fldCharType="end"/>
            </w:r>
            <w:bookmarkEnd w:id="7"/>
          </w:p>
        </w:tc>
      </w:tr>
      <w:tr w:rsidR="00CA6B8F" w:rsidRPr="00CA6B8F" w:rsidTr="0027757F">
        <w:trPr>
          <w:cantSplit/>
          <w:trHeight w:hRule="exact" w:val="567"/>
        </w:trPr>
        <w:tc>
          <w:tcPr>
            <w:tcW w:w="96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B8F" w:rsidRPr="00CA6B8F" w:rsidRDefault="00CA6B8F" w:rsidP="00C022FB">
            <w:pPr>
              <w:pStyle w:val="berschrift2"/>
              <w:rPr>
                <w:b w:val="0"/>
                <w:bCs/>
                <w:sz w:val="20"/>
              </w:rPr>
            </w:pPr>
            <w:r w:rsidRPr="00C022FB">
              <w:rPr>
                <w:bCs/>
              </w:rPr>
              <w:t>V. Unterschrift Beurteiler</w:t>
            </w:r>
          </w:p>
        </w:tc>
      </w:tr>
      <w:tr w:rsidR="00C022FB" w:rsidRPr="00324142" w:rsidTr="00277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567"/>
        </w:trPr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</w:rPr>
            </w:pPr>
          </w:p>
        </w:tc>
      </w:tr>
      <w:tr w:rsidR="00B57A79" w:rsidRPr="00324142" w:rsidTr="00B57A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A79" w:rsidRPr="00324142" w:rsidRDefault="00B57A79" w:rsidP="00577A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A79" w:rsidRPr="00C022FB" w:rsidRDefault="00B57A79" w:rsidP="00577A1B">
            <w:pPr>
              <w:rPr>
                <w:rFonts w:ascii="Arial" w:hAnsi="Arial" w:cs="Arial"/>
                <w:sz w:val="22"/>
                <w:szCs w:val="22"/>
              </w:rPr>
            </w:pPr>
            <w:r w:rsidRPr="00C022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022F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22FB">
              <w:rPr>
                <w:rFonts w:ascii="Arial" w:hAnsi="Arial" w:cs="Arial"/>
                <w:sz w:val="22"/>
                <w:szCs w:val="22"/>
              </w:rPr>
            </w:r>
            <w:r w:rsidRPr="00C022F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22F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22F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22F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22F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22F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22F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A79" w:rsidRPr="00C022FB" w:rsidRDefault="00B57A79" w:rsidP="00577A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B57A79" w:rsidRPr="00C022FB" w:rsidRDefault="00B57A79" w:rsidP="00577A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A79" w:rsidRPr="00C022FB" w:rsidRDefault="00B57A79" w:rsidP="00577A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2FB" w:rsidRPr="00324142" w:rsidTr="00B57A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B" w:rsidRPr="00324142" w:rsidRDefault="00C022FB" w:rsidP="00577A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2FB" w:rsidRPr="00C022FB" w:rsidRDefault="00C022FB" w:rsidP="00577A1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022F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2FB" w:rsidRPr="00C022FB" w:rsidRDefault="00C022FB" w:rsidP="00577A1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022FB">
              <w:rPr>
                <w:rFonts w:ascii="Arial" w:hAnsi="Arial" w:cs="Arial"/>
                <w:sz w:val="22"/>
                <w:szCs w:val="22"/>
              </w:rPr>
              <w:t>Unterschrift Beurteiler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2FB" w:rsidRPr="00324142" w:rsidTr="00277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22FB" w:rsidRPr="00324142" w:rsidRDefault="00C022FB" w:rsidP="00577A1B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</w:rPr>
            </w:pPr>
          </w:p>
        </w:tc>
      </w:tr>
    </w:tbl>
    <w:p w:rsidR="0027757F" w:rsidRDefault="0027757F" w:rsidP="00436291">
      <w:pPr>
        <w:rPr>
          <w:rFonts w:ascii="Arial" w:hAnsi="Arial" w:cs="Arial"/>
          <w:b/>
        </w:rPr>
      </w:pPr>
    </w:p>
    <w:p w:rsidR="0027757F" w:rsidRDefault="0027757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6553A" w:rsidRPr="00AF5FCB" w:rsidRDefault="0066553A" w:rsidP="00436291">
      <w:pPr>
        <w:rPr>
          <w:rFonts w:ascii="Arial" w:hAnsi="Arial" w:cs="Arial"/>
          <w:b/>
        </w:rPr>
      </w:pPr>
    </w:p>
    <w:p w:rsidR="00436291" w:rsidRPr="00AF5FCB" w:rsidRDefault="00C022FB" w:rsidP="00436291">
      <w:pPr>
        <w:pStyle w:val="berschrift4"/>
        <w:rPr>
          <w:sz w:val="22"/>
        </w:rPr>
      </w:pPr>
      <w:r>
        <w:rPr>
          <w:sz w:val="22"/>
        </w:rPr>
        <w:t>VI</w:t>
      </w:r>
      <w:r w:rsidR="00436291" w:rsidRPr="00AF5FCB">
        <w:rPr>
          <w:sz w:val="22"/>
        </w:rPr>
        <w:t>. Eröffnung der Beurteilung</w:t>
      </w:r>
    </w:p>
    <w:p w:rsidR="00436291" w:rsidRPr="00C022FB" w:rsidRDefault="00436291" w:rsidP="00436291">
      <w:pPr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3044"/>
        <w:gridCol w:w="75"/>
        <w:gridCol w:w="1134"/>
        <w:gridCol w:w="3185"/>
        <w:gridCol w:w="75"/>
        <w:gridCol w:w="1276"/>
      </w:tblGrid>
      <w:tr w:rsidR="00436291" w:rsidRPr="00A56368" w:rsidTr="00985720">
        <w:trPr>
          <w:trHeight w:val="454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Die Beurteilung wurde dem Beamten durch Aushändigung einer Abschrift</w:t>
            </w: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1919A8">
        <w:trPr>
          <w:cantSplit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durch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eröffnet.</w:t>
            </w:r>
          </w:p>
        </w:tc>
      </w:tr>
      <w:tr w:rsidR="00436291" w:rsidRPr="00A56368" w:rsidTr="00324519">
        <w:trPr>
          <w:cantSplit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Unterschrift Beurteiler</w:t>
            </w: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b/>
              </w:rPr>
            </w:pP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C022FB" w:rsidP="00985720">
            <w:pPr>
              <w:pStyle w:val="berschrift4"/>
              <w:rPr>
                <w:b w:val="0"/>
              </w:rPr>
            </w:pPr>
            <w:r>
              <w:rPr>
                <w:sz w:val="22"/>
              </w:rPr>
              <w:t>VII</w:t>
            </w:r>
            <w:r w:rsidR="00436291" w:rsidRPr="00AF5FCB">
              <w:rPr>
                <w:sz w:val="22"/>
              </w:rPr>
              <w:t>. Erörterung der Beurteilung</w:t>
            </w: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</w:rPr>
            </w:pP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</w:rPr>
            </w:pPr>
          </w:p>
        </w:tc>
      </w:tr>
      <w:tr w:rsidR="00436291" w:rsidRPr="00A56368" w:rsidTr="005544D7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1"/>
            <w:r w:rsidRPr="00AF5F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24AD">
              <w:rPr>
                <w:rFonts w:ascii="Arial" w:hAnsi="Arial" w:cs="Arial"/>
                <w:sz w:val="22"/>
                <w:szCs w:val="22"/>
              </w:rPr>
            </w:r>
            <w:r w:rsidR="004124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5F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Pr="00AF5FCB" w:rsidRDefault="00436291" w:rsidP="005544D7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Auf die Erörterung der Beurteilung wurde am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durch</w:t>
            </w:r>
          </w:p>
        </w:tc>
      </w:tr>
      <w:tr w:rsidR="00436291" w:rsidRPr="00A56368" w:rsidTr="0098572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Pr="00AF5FCB" w:rsidRDefault="00436291" w:rsidP="009857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und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verzichtet.</w:t>
            </w:r>
          </w:p>
        </w:tc>
      </w:tr>
      <w:tr w:rsidR="00436291" w:rsidRPr="00A56368" w:rsidTr="0098572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Unterschrift Beamter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Unterschrift Beurteiler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5544D7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2"/>
            <w:r w:rsidRPr="00AF5F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24AD">
              <w:rPr>
                <w:rFonts w:ascii="Arial" w:hAnsi="Arial" w:cs="Arial"/>
                <w:sz w:val="22"/>
                <w:szCs w:val="22"/>
              </w:rPr>
            </w:r>
            <w:r w:rsidR="004124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5F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Pr="00AF5FCB" w:rsidRDefault="00436291" w:rsidP="005544D7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Die Erörterung der Beurteilung erfolgte am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zwischen</w:t>
            </w: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324519">
        <w:trPr>
          <w:trHeight w:val="23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und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324519">
        <w:trPr>
          <w:cantSplit/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Unterschrift Beamter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Unterschrift Beurteiler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324519">
        <w:trPr>
          <w:cantSplit/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291" w:rsidRPr="00AF5FCB" w:rsidRDefault="00436291" w:rsidP="005E2176">
      <w:pPr>
        <w:spacing w:line="276" w:lineRule="auto"/>
        <w:rPr>
          <w:rFonts w:ascii="Arial" w:hAnsi="Arial" w:cs="Arial"/>
          <w:sz w:val="22"/>
          <w:szCs w:val="22"/>
        </w:rPr>
      </w:pPr>
    </w:p>
    <w:p w:rsidR="00436291" w:rsidRPr="00AF5FCB" w:rsidRDefault="00436291" w:rsidP="005E2176">
      <w:pPr>
        <w:spacing w:line="276" w:lineRule="auto"/>
        <w:rPr>
          <w:rFonts w:ascii="Arial" w:hAnsi="Arial" w:cs="Arial"/>
          <w:sz w:val="22"/>
          <w:szCs w:val="22"/>
        </w:rPr>
      </w:pPr>
    </w:p>
    <w:p w:rsidR="00436291" w:rsidRPr="00AF5FCB" w:rsidRDefault="00C022FB" w:rsidP="005E2176">
      <w:pPr>
        <w:pStyle w:val="berschrift4"/>
        <w:tabs>
          <w:tab w:val="left" w:pos="567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VIII</w:t>
      </w:r>
      <w:r w:rsidR="00436291">
        <w:rPr>
          <w:sz w:val="22"/>
          <w:szCs w:val="22"/>
        </w:rPr>
        <w:t xml:space="preserve">. </w:t>
      </w:r>
      <w:r w:rsidR="00436291" w:rsidRPr="00AF5FCB">
        <w:rPr>
          <w:sz w:val="22"/>
          <w:szCs w:val="22"/>
        </w:rPr>
        <w:t>Stellungnahme des Beamten</w:t>
      </w:r>
    </w:p>
    <w:p w:rsidR="00436291" w:rsidRPr="00AF5FCB" w:rsidRDefault="00436291" w:rsidP="005E217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4110"/>
        <w:gridCol w:w="426"/>
        <w:gridCol w:w="3827"/>
        <w:gridCol w:w="709"/>
      </w:tblGrid>
      <w:tr w:rsidR="00436291" w:rsidRPr="00A56368" w:rsidTr="00985720">
        <w:trPr>
          <w:trHeight w:hRule="exact" w:val="443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Der Beurteilung ist</w:t>
            </w: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10" w:name="Kontrollkästchen28"/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291" w:rsidRPr="00AF5FCB" w:rsidRDefault="00436291" w:rsidP="0098572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5F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FCB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124AD">
              <w:rPr>
                <w:rFonts w:ascii="Arial" w:hAnsi="Arial" w:cs="Arial"/>
                <w:b/>
                <w:sz w:val="22"/>
                <w:szCs w:val="22"/>
              </w:rPr>
            </w:r>
            <w:r w:rsidR="00412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F5F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eine Stellungnahme des Beamten angefügt.</w:t>
            </w: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291" w:rsidRPr="00AF5FCB" w:rsidRDefault="00436291" w:rsidP="0098572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291" w:rsidRPr="00AF5FCB" w:rsidRDefault="00436291" w:rsidP="0098572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291" w:rsidRPr="00AF5FCB" w:rsidRDefault="00436291" w:rsidP="0098572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5F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FCB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124AD">
              <w:rPr>
                <w:rFonts w:ascii="Arial" w:hAnsi="Arial" w:cs="Arial"/>
                <w:b/>
                <w:sz w:val="22"/>
                <w:szCs w:val="22"/>
              </w:rPr>
            </w:r>
            <w:r w:rsidR="00412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F5F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keine Stellungnahme des Beamten angefügt.</w:t>
            </w: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3D10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Unterschrift Personalstelle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291" w:rsidRPr="00AF5FCB" w:rsidRDefault="00436291" w:rsidP="005E2176">
      <w:pPr>
        <w:pStyle w:val="berschrift2"/>
        <w:spacing w:line="276" w:lineRule="auto"/>
        <w:rPr>
          <w:rFonts w:cs="Arial"/>
          <w:b w:val="0"/>
          <w:szCs w:val="22"/>
        </w:rPr>
      </w:pPr>
    </w:p>
    <w:p w:rsidR="002C6F7C" w:rsidRPr="00B923BD" w:rsidRDefault="002C6F7C" w:rsidP="005E2176">
      <w:pPr>
        <w:pStyle w:val="berschrift2"/>
        <w:spacing w:line="276" w:lineRule="auto"/>
        <w:rPr>
          <w:rFonts w:cs="Arial"/>
          <w:b w:val="0"/>
          <w:szCs w:val="22"/>
        </w:rPr>
      </w:pPr>
    </w:p>
    <w:sectPr w:rsidR="002C6F7C" w:rsidRPr="00B923BD" w:rsidSect="00522C87">
      <w:footerReference w:type="default" r:id="rId7"/>
      <w:pgSz w:w="11906" w:h="16838" w:code="9"/>
      <w:pgMar w:top="1134" w:right="851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BE" w:rsidRDefault="007E01BE">
      <w:r>
        <w:separator/>
      </w:r>
    </w:p>
  </w:endnote>
  <w:endnote w:type="continuationSeparator" w:id="0">
    <w:p w:rsidR="007E01BE" w:rsidRDefault="007E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750"/>
    </w:tblGrid>
    <w:tr w:rsidR="007E01BE" w:rsidRPr="00300A71" w:rsidTr="003D1022">
      <w:trPr>
        <w:hidden/>
      </w:trPr>
      <w:tc>
        <w:tcPr>
          <w:tcW w:w="4889" w:type="dxa"/>
          <w:vAlign w:val="center"/>
        </w:tcPr>
        <w:p w:rsidR="007E01BE" w:rsidRPr="00300A71" w:rsidRDefault="00B02FD7" w:rsidP="007A33D0">
          <w:pPr>
            <w:pStyle w:val="Fuzeile"/>
            <w:rPr>
              <w:rFonts w:ascii="Arial" w:hAnsi="Arial" w:cs="Arial"/>
              <w:vanish/>
              <w:sz w:val="16"/>
            </w:rPr>
          </w:pPr>
          <w:r w:rsidRPr="00300A71">
            <w:rPr>
              <w:rFonts w:ascii="Arial" w:hAnsi="Arial" w:cs="Arial"/>
              <w:vanish/>
              <w:sz w:val="16"/>
            </w:rPr>
            <w:t>zvv_02_04_023</w:t>
          </w:r>
          <w:r w:rsidR="004124AD">
            <w:rPr>
              <w:rFonts w:ascii="Arial" w:hAnsi="Arial" w:cs="Arial"/>
              <w:vanish/>
              <w:sz w:val="16"/>
            </w:rPr>
            <w:t xml:space="preserve">   01/2021</w:t>
          </w:r>
        </w:p>
      </w:tc>
      <w:tc>
        <w:tcPr>
          <w:tcW w:w="4750" w:type="dxa"/>
          <w:vAlign w:val="center"/>
        </w:tcPr>
        <w:p w:rsidR="007E01BE" w:rsidRPr="00300A71" w:rsidRDefault="007E01BE" w:rsidP="007A33D0">
          <w:pPr>
            <w:pStyle w:val="Fuzeile"/>
            <w:jc w:val="right"/>
            <w:rPr>
              <w:rFonts w:ascii="Arial" w:hAnsi="Arial" w:cs="Arial"/>
              <w:vanish/>
              <w:sz w:val="18"/>
            </w:rPr>
          </w:pPr>
          <w:r w:rsidRPr="00300A71">
            <w:rPr>
              <w:rFonts w:ascii="Arial" w:hAnsi="Arial" w:cs="Arial"/>
              <w:vanish/>
              <w:sz w:val="18"/>
            </w:rPr>
            <w:t xml:space="preserve">Seite </w:t>
          </w:r>
          <w:r w:rsidRPr="00300A71">
            <w:rPr>
              <w:rFonts w:ascii="Arial" w:hAnsi="Arial" w:cs="Arial"/>
              <w:vanish/>
              <w:sz w:val="18"/>
            </w:rPr>
            <w:fldChar w:fldCharType="begin"/>
          </w:r>
          <w:r w:rsidRPr="00300A71">
            <w:rPr>
              <w:rFonts w:ascii="Arial" w:hAnsi="Arial" w:cs="Arial"/>
              <w:vanish/>
              <w:sz w:val="18"/>
            </w:rPr>
            <w:instrText xml:space="preserve"> PAGE </w:instrText>
          </w:r>
          <w:r w:rsidRPr="00300A71">
            <w:rPr>
              <w:rFonts w:ascii="Arial" w:hAnsi="Arial" w:cs="Arial"/>
              <w:vanish/>
              <w:sz w:val="18"/>
            </w:rPr>
            <w:fldChar w:fldCharType="separate"/>
          </w:r>
          <w:r w:rsidR="004124AD">
            <w:rPr>
              <w:rFonts w:ascii="Arial" w:hAnsi="Arial" w:cs="Arial"/>
              <w:noProof/>
              <w:vanish/>
              <w:sz w:val="18"/>
            </w:rPr>
            <w:t>1</w:t>
          </w:r>
          <w:r w:rsidRPr="00300A71">
            <w:rPr>
              <w:rFonts w:ascii="Arial" w:hAnsi="Arial" w:cs="Arial"/>
              <w:vanish/>
              <w:sz w:val="18"/>
            </w:rPr>
            <w:fldChar w:fldCharType="end"/>
          </w:r>
          <w:r w:rsidRPr="00300A71">
            <w:rPr>
              <w:rFonts w:ascii="Arial" w:hAnsi="Arial" w:cs="Arial"/>
              <w:vanish/>
              <w:sz w:val="18"/>
            </w:rPr>
            <w:t xml:space="preserve"> von </w:t>
          </w:r>
          <w:r w:rsidRPr="00300A71">
            <w:rPr>
              <w:rFonts w:ascii="Arial" w:hAnsi="Arial" w:cs="Arial"/>
              <w:vanish/>
              <w:sz w:val="18"/>
            </w:rPr>
            <w:fldChar w:fldCharType="begin"/>
          </w:r>
          <w:r w:rsidRPr="00300A71">
            <w:rPr>
              <w:rFonts w:ascii="Arial" w:hAnsi="Arial" w:cs="Arial"/>
              <w:vanish/>
              <w:sz w:val="18"/>
            </w:rPr>
            <w:instrText xml:space="preserve"> NUMPAGES </w:instrText>
          </w:r>
          <w:r w:rsidRPr="00300A71">
            <w:rPr>
              <w:rFonts w:ascii="Arial" w:hAnsi="Arial" w:cs="Arial"/>
              <w:vanish/>
              <w:sz w:val="18"/>
            </w:rPr>
            <w:fldChar w:fldCharType="separate"/>
          </w:r>
          <w:r w:rsidR="004124AD">
            <w:rPr>
              <w:rFonts w:ascii="Arial" w:hAnsi="Arial" w:cs="Arial"/>
              <w:noProof/>
              <w:vanish/>
              <w:sz w:val="18"/>
            </w:rPr>
            <w:t>4</w:t>
          </w:r>
          <w:r w:rsidRPr="00300A71">
            <w:rPr>
              <w:rFonts w:ascii="Arial" w:hAnsi="Arial" w:cs="Arial"/>
              <w:vanish/>
              <w:sz w:val="18"/>
            </w:rPr>
            <w:fldChar w:fldCharType="end"/>
          </w:r>
        </w:p>
      </w:tc>
    </w:tr>
  </w:tbl>
  <w:p w:rsidR="007E01BE" w:rsidRPr="00DD2D7C" w:rsidRDefault="007E01BE" w:rsidP="00985720">
    <w:pPr>
      <w:pStyle w:val="Fuzeil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BE" w:rsidRDefault="007E01BE">
      <w:r>
        <w:separator/>
      </w:r>
    </w:p>
  </w:footnote>
  <w:footnote w:type="continuationSeparator" w:id="0">
    <w:p w:rsidR="007E01BE" w:rsidRDefault="007E0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91"/>
    <w:rsid w:val="0007650A"/>
    <w:rsid w:val="001919A8"/>
    <w:rsid w:val="001C0B6F"/>
    <w:rsid w:val="001E5356"/>
    <w:rsid w:val="002502BA"/>
    <w:rsid w:val="00271EBD"/>
    <w:rsid w:val="0027757F"/>
    <w:rsid w:val="002C6F7C"/>
    <w:rsid w:val="00300A71"/>
    <w:rsid w:val="003171DF"/>
    <w:rsid w:val="00324519"/>
    <w:rsid w:val="00372B7C"/>
    <w:rsid w:val="003B5381"/>
    <w:rsid w:val="003D1022"/>
    <w:rsid w:val="004124AD"/>
    <w:rsid w:val="00432CDC"/>
    <w:rsid w:val="00436291"/>
    <w:rsid w:val="00485B28"/>
    <w:rsid w:val="004F26F1"/>
    <w:rsid w:val="00520063"/>
    <w:rsid w:val="00522C87"/>
    <w:rsid w:val="005544D7"/>
    <w:rsid w:val="00570730"/>
    <w:rsid w:val="005D414B"/>
    <w:rsid w:val="005E2176"/>
    <w:rsid w:val="0061103F"/>
    <w:rsid w:val="00631900"/>
    <w:rsid w:val="00651B16"/>
    <w:rsid w:val="0066553A"/>
    <w:rsid w:val="00736BC8"/>
    <w:rsid w:val="007731CD"/>
    <w:rsid w:val="007A33D0"/>
    <w:rsid w:val="007E01BE"/>
    <w:rsid w:val="00830914"/>
    <w:rsid w:val="0086420A"/>
    <w:rsid w:val="008930A5"/>
    <w:rsid w:val="00922A6D"/>
    <w:rsid w:val="00985720"/>
    <w:rsid w:val="009F3778"/>
    <w:rsid w:val="00A21833"/>
    <w:rsid w:val="00B02FD7"/>
    <w:rsid w:val="00B1131A"/>
    <w:rsid w:val="00B57A79"/>
    <w:rsid w:val="00B7749F"/>
    <w:rsid w:val="00B923BD"/>
    <w:rsid w:val="00BF5983"/>
    <w:rsid w:val="00C022FB"/>
    <w:rsid w:val="00CA6B8F"/>
    <w:rsid w:val="00DC4A9D"/>
    <w:rsid w:val="00DE2049"/>
    <w:rsid w:val="00DE4978"/>
    <w:rsid w:val="00EC5AD2"/>
    <w:rsid w:val="00ED3587"/>
    <w:rsid w:val="00EE6F22"/>
    <w:rsid w:val="00EF43D6"/>
    <w:rsid w:val="00F7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36291"/>
    <w:pPr>
      <w:keepNext/>
      <w:jc w:val="right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qFormat/>
    <w:rsid w:val="00436291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436291"/>
    <w:pPr>
      <w:keepNext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rsid w:val="00436291"/>
    <w:pPr>
      <w:keepNext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36291"/>
    <w:rPr>
      <w:rFonts w:ascii="Arial" w:eastAsia="Times New Roman" w:hAnsi="Arial" w:cs="Times New Roman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36291"/>
    <w:rPr>
      <w:rFonts w:ascii="Arial" w:eastAsia="Times New Roman" w:hAnsi="Arial" w:cs="Times New Roman"/>
      <w:b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36291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36291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436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436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36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6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436291"/>
    <w:rPr>
      <w:rFonts w:ascii="Courier New" w:hAnsi="Courier New"/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436291"/>
    <w:rPr>
      <w:rFonts w:ascii="Courier New" w:eastAsia="Times New Roman" w:hAnsi="Courier New" w:cs="Times New Roman"/>
      <w:b/>
      <w:bCs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436291"/>
    <w:rPr>
      <w:rFonts w:ascii="Arial" w:hAnsi="Arial" w:cs="Arial"/>
      <w:sz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436291"/>
    <w:rPr>
      <w:rFonts w:ascii="Arial" w:eastAsia="Times New Roman" w:hAnsi="Arial" w:cs="Arial"/>
      <w:sz w:val="16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B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BC8"/>
    <w:rPr>
      <w:rFonts w:ascii="Segoe UI" w:eastAsia="Times New Roman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36291"/>
    <w:pPr>
      <w:keepNext/>
      <w:jc w:val="right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qFormat/>
    <w:rsid w:val="00436291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436291"/>
    <w:pPr>
      <w:keepNext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rsid w:val="00436291"/>
    <w:pPr>
      <w:keepNext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36291"/>
    <w:rPr>
      <w:rFonts w:ascii="Arial" w:eastAsia="Times New Roman" w:hAnsi="Arial" w:cs="Times New Roman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36291"/>
    <w:rPr>
      <w:rFonts w:ascii="Arial" w:eastAsia="Times New Roman" w:hAnsi="Arial" w:cs="Times New Roman"/>
      <w:b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36291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36291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436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436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36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6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436291"/>
    <w:rPr>
      <w:rFonts w:ascii="Courier New" w:hAnsi="Courier New"/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436291"/>
    <w:rPr>
      <w:rFonts w:ascii="Courier New" w:eastAsia="Times New Roman" w:hAnsi="Courier New" w:cs="Times New Roman"/>
      <w:b/>
      <w:bCs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436291"/>
    <w:rPr>
      <w:rFonts w:ascii="Arial" w:hAnsi="Arial" w:cs="Arial"/>
      <w:sz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436291"/>
    <w:rPr>
      <w:rFonts w:ascii="Arial" w:eastAsia="Times New Roman" w:hAnsi="Arial" w:cs="Arial"/>
      <w:sz w:val="16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B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BC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SMK</cp:lastModifiedBy>
  <cp:revision>13</cp:revision>
  <cp:lastPrinted>2020-11-12T14:20:00Z</cp:lastPrinted>
  <dcterms:created xsi:type="dcterms:W3CDTF">2020-11-12T16:00:00Z</dcterms:created>
  <dcterms:modified xsi:type="dcterms:W3CDTF">2021-01-03T20:03:00Z</dcterms:modified>
</cp:coreProperties>
</file>