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391"/>
        <w:gridCol w:w="758"/>
        <w:gridCol w:w="449"/>
        <w:gridCol w:w="82"/>
        <w:gridCol w:w="222"/>
        <w:gridCol w:w="81"/>
        <w:gridCol w:w="736"/>
        <w:gridCol w:w="337"/>
        <w:gridCol w:w="87"/>
        <w:gridCol w:w="297"/>
        <w:gridCol w:w="782"/>
        <w:gridCol w:w="418"/>
        <w:gridCol w:w="183"/>
        <w:gridCol w:w="766"/>
        <w:gridCol w:w="94"/>
        <w:gridCol w:w="410"/>
        <w:gridCol w:w="281"/>
        <w:gridCol w:w="628"/>
      </w:tblGrid>
      <w:tr w:rsidR="00436291" w:rsidRPr="00C77367" w:rsidTr="00F717BC">
        <w:trPr>
          <w:cantSplit/>
          <w:trHeight w:val="718"/>
        </w:trPr>
        <w:tc>
          <w:tcPr>
            <w:tcW w:w="4758" w:type="dxa"/>
            <w:gridSpan w:val="7"/>
          </w:tcPr>
          <w:p w:rsidR="00436291" w:rsidRPr="00736BC8" w:rsidRDefault="00F717BC" w:rsidP="00B1131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Anlage 3</w:t>
            </w:r>
          </w:p>
          <w:p w:rsidR="00436291" w:rsidRPr="00E40447" w:rsidRDefault="00436291" w:rsidP="00985720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36BC8">
              <w:rPr>
                <w:rFonts w:ascii="Arial" w:hAnsi="Arial" w:cs="Arial"/>
                <w:sz w:val="20"/>
                <w:szCs w:val="20"/>
              </w:rPr>
              <w:t>VwV Beurteilung Beamte Schuldienst</w:t>
            </w:r>
          </w:p>
        </w:tc>
        <w:tc>
          <w:tcPr>
            <w:tcW w:w="5019" w:type="dxa"/>
            <w:gridSpan w:val="12"/>
          </w:tcPr>
          <w:p w:rsidR="00436291" w:rsidRDefault="00436291" w:rsidP="00985720">
            <w:pPr>
              <w:pStyle w:val="berschrift1"/>
              <w:rPr>
                <w:b w:val="0"/>
                <w:bCs/>
                <w:sz w:val="20"/>
              </w:rPr>
            </w:pPr>
          </w:p>
        </w:tc>
      </w:tr>
      <w:tr w:rsidR="00436291" w:rsidRPr="00C77367" w:rsidTr="00F717BC">
        <w:trPr>
          <w:cantSplit/>
        </w:trPr>
        <w:tc>
          <w:tcPr>
            <w:tcW w:w="4758" w:type="dxa"/>
            <w:gridSpan w:val="7"/>
            <w:vAlign w:val="center"/>
          </w:tcPr>
          <w:p w:rsidR="00436291" w:rsidRDefault="00436291" w:rsidP="00985720">
            <w:pPr>
              <w:pStyle w:val="berschrift2"/>
              <w:rPr>
                <w:sz w:val="24"/>
              </w:rPr>
            </w:pPr>
          </w:p>
        </w:tc>
        <w:tc>
          <w:tcPr>
            <w:tcW w:w="5019" w:type="dxa"/>
            <w:gridSpan w:val="12"/>
            <w:vAlign w:val="center"/>
          </w:tcPr>
          <w:p w:rsidR="00436291" w:rsidRDefault="00436291" w:rsidP="00985720">
            <w:pPr>
              <w:pStyle w:val="berschrift1"/>
            </w:pPr>
          </w:p>
        </w:tc>
      </w:tr>
      <w:tr w:rsidR="00436291" w:rsidRPr="00C77367" w:rsidTr="00F717BC">
        <w:trPr>
          <w:cantSplit/>
        </w:trPr>
        <w:tc>
          <w:tcPr>
            <w:tcW w:w="4758" w:type="dxa"/>
            <w:gridSpan w:val="7"/>
            <w:vAlign w:val="center"/>
          </w:tcPr>
          <w:p w:rsidR="00436291" w:rsidRDefault="00436291" w:rsidP="00985720">
            <w:pPr>
              <w:pStyle w:val="berschrift2"/>
            </w:pPr>
            <w:r>
              <w:t>Beurteilung</w:t>
            </w:r>
            <w:r w:rsidR="00F717BC">
              <w:t>sbeitrag - Schuldienst</w:t>
            </w:r>
          </w:p>
        </w:tc>
        <w:tc>
          <w:tcPr>
            <w:tcW w:w="5019" w:type="dxa"/>
            <w:gridSpan w:val="12"/>
            <w:vAlign w:val="center"/>
          </w:tcPr>
          <w:p w:rsidR="00436291" w:rsidRDefault="00436291" w:rsidP="00985720">
            <w:pPr>
              <w:pStyle w:val="berschrift1"/>
              <w:rPr>
                <w:sz w:val="22"/>
              </w:rPr>
            </w:pPr>
            <w:r>
              <w:rPr>
                <w:sz w:val="22"/>
              </w:rPr>
              <w:t>Vertraulich behandeln!</w:t>
            </w:r>
          </w:p>
        </w:tc>
      </w:tr>
      <w:tr w:rsidR="00436291" w:rsidRPr="00C77367" w:rsidTr="00F717BC">
        <w:trPr>
          <w:cantSplit/>
          <w:trHeight w:hRule="exact" w:val="597"/>
        </w:trPr>
        <w:tc>
          <w:tcPr>
            <w:tcW w:w="9777" w:type="dxa"/>
            <w:gridSpan w:val="19"/>
          </w:tcPr>
          <w:p w:rsidR="00436291" w:rsidRDefault="00436291" w:rsidP="009857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436291" w:rsidRPr="00C77367" w:rsidTr="00F717BC">
        <w:trPr>
          <w:cantSplit/>
          <w:trHeight w:hRule="exact" w:val="1839"/>
        </w:trPr>
        <w:tc>
          <w:tcPr>
            <w:tcW w:w="9777" w:type="dxa"/>
            <w:gridSpan w:val="19"/>
          </w:tcPr>
          <w:p w:rsidR="00436291" w:rsidRPr="002C2CE4" w:rsidRDefault="00436291" w:rsidP="00985720">
            <w:pPr>
              <w:pStyle w:val="berschrift2"/>
              <w:rPr>
                <w:b w:val="0"/>
              </w:rPr>
            </w:pPr>
          </w:p>
        </w:tc>
      </w:tr>
      <w:tr w:rsidR="00436291" w:rsidRPr="00C77367" w:rsidTr="00F717BC">
        <w:trPr>
          <w:cantSplit/>
          <w:trHeight w:val="465"/>
        </w:trPr>
        <w:tc>
          <w:tcPr>
            <w:tcW w:w="9777" w:type="dxa"/>
            <w:gridSpan w:val="19"/>
            <w:vAlign w:val="center"/>
          </w:tcPr>
          <w:p w:rsidR="00436291" w:rsidRDefault="00436291" w:rsidP="0098572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I. Personalangaben</w:t>
            </w:r>
          </w:p>
        </w:tc>
      </w:tr>
      <w:tr w:rsidR="00436291" w:rsidRPr="00C77367" w:rsidTr="00F717BC">
        <w:trPr>
          <w:cantSplit/>
        </w:trPr>
        <w:tc>
          <w:tcPr>
            <w:tcW w:w="58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Name, Vorname</w:t>
            </w:r>
          </w:p>
        </w:tc>
        <w:tc>
          <w:tcPr>
            <w:tcW w:w="39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Geburtsdatum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85"/>
        </w:trPr>
        <w:tc>
          <w:tcPr>
            <w:tcW w:w="58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D7057F">
        <w:tc>
          <w:tcPr>
            <w:tcW w:w="39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Besoldungsgruppe</w:t>
            </w:r>
          </w:p>
        </w:tc>
        <w:tc>
          <w:tcPr>
            <w:tcW w:w="4440" w:type="dxa"/>
            <w:gridSpan w:val="12"/>
            <w:tcBorders>
              <w:left w:val="single" w:sz="4" w:space="0" w:color="auto"/>
            </w:tcBorders>
          </w:tcPr>
          <w:p w:rsidR="00436291" w:rsidRDefault="00436291" w:rsidP="00D7057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Landesamt für Schule und Bildung</w:t>
            </w:r>
            <w:r w:rsidR="00D7057F"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z w:val="20"/>
              </w:rPr>
              <w:t xml:space="preserve"> Standort</w:t>
            </w:r>
          </w:p>
        </w:tc>
        <w:tc>
          <w:tcPr>
            <w:tcW w:w="1413" w:type="dxa"/>
            <w:gridSpan w:val="4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436291" w:rsidRPr="00C77367" w:rsidTr="00F717BC">
        <w:trPr>
          <w:trHeight w:val="649"/>
        </w:trPr>
        <w:tc>
          <w:tcPr>
            <w:tcW w:w="39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</w:tr>
      <w:tr w:rsidR="00436291" w:rsidRPr="00C77367" w:rsidTr="00F717BC">
        <w:trPr>
          <w:cantSplit/>
          <w:trHeight w:val="1260"/>
        </w:trPr>
        <w:tc>
          <w:tcPr>
            <w:tcW w:w="39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seit: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8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Schule:</w:t>
            </w:r>
          </w:p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9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Funktion:</w:t>
            </w:r>
          </w:p>
        </w:tc>
        <w:tc>
          <w:tcPr>
            <w:tcW w:w="30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Schwerbehindert oder gleichgestellt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Teilzeitbeschäftigt</w:t>
            </w: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4"/>
        </w:trPr>
        <w:tc>
          <w:tcPr>
            <w:tcW w:w="392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05E70">
              <w:rPr>
                <w:rFonts w:ascii="Arial" w:hAnsi="Arial"/>
                <w:b/>
                <w:sz w:val="20"/>
              </w:rPr>
            </w:r>
            <w:r w:rsidR="00B05E7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05E70">
              <w:rPr>
                <w:rFonts w:ascii="Arial" w:hAnsi="Arial"/>
                <w:b/>
                <w:sz w:val="20"/>
              </w:rPr>
            </w:r>
            <w:r w:rsidR="00B05E7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05E70">
              <w:rPr>
                <w:rFonts w:ascii="Arial" w:hAnsi="Arial"/>
                <w:b/>
                <w:sz w:val="20"/>
              </w:rPr>
            </w:r>
            <w:r w:rsidR="00B05E7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="00B05E70">
              <w:rPr>
                <w:rFonts w:ascii="Arial" w:hAnsi="Arial"/>
                <w:b/>
                <w:sz w:val="20"/>
              </w:rPr>
            </w:r>
            <w:r w:rsidR="00B05E70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nein</w:t>
            </w: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4"/>
        </w:trPr>
        <w:tc>
          <w:tcPr>
            <w:tcW w:w="3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0"/>
        </w:trPr>
        <w:tc>
          <w:tcPr>
            <w:tcW w:w="392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noProof/>
                <w:sz w:val="20"/>
              </w:rPr>
            </w:pPr>
          </w:p>
        </w:tc>
        <w:tc>
          <w:tcPr>
            <w:tcW w:w="3073" w:type="dxa"/>
            <w:gridSpan w:val="9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mit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</w:tr>
      <w:tr w:rsidR="00436291" w:rsidRPr="00C77367" w:rsidTr="00F717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5"/>
        </w:trPr>
        <w:tc>
          <w:tcPr>
            <w:tcW w:w="39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pStyle w:val="berschrift3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Stunden/Woche</w:t>
            </w:r>
          </w:p>
        </w:tc>
      </w:tr>
      <w:tr w:rsidR="00436291" w:rsidRPr="00C77367" w:rsidTr="00F717BC">
        <w:trPr>
          <w:trHeight w:val="73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Beurteilungszeitraum von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bis</w:t>
            </w:r>
          </w:p>
        </w:tc>
        <w:tc>
          <w:tcPr>
            <w:tcW w:w="540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rPr>
          <w:trHeight w:hRule="exact" w:val="284"/>
        </w:trPr>
        <w:tc>
          <w:tcPr>
            <w:tcW w:w="977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Besonderheiten</w:t>
            </w:r>
            <w:r w:rsidR="0086420A">
              <w:rPr>
                <w:rFonts w:ascii="Arial" w:hAnsi="Arial"/>
                <w:b/>
                <w:sz w:val="20"/>
              </w:rPr>
              <w:t xml:space="preserve"> (Abordnung, Freistellung oder Ä</w:t>
            </w:r>
            <w:r>
              <w:rPr>
                <w:rFonts w:ascii="Arial" w:hAnsi="Arial"/>
                <w:b/>
                <w:sz w:val="20"/>
              </w:rPr>
              <w:t>hnliches)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36291" w:rsidRPr="00C77367" w:rsidTr="00F717BC">
        <w:trPr>
          <w:trHeight w:hRule="exact" w:val="863"/>
        </w:trPr>
        <w:tc>
          <w:tcPr>
            <w:tcW w:w="977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3B5381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 w:rsidR="003B5381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rPr>
          <w:trHeight w:hRule="exact" w:val="533"/>
        </w:trPr>
        <w:tc>
          <w:tcPr>
            <w:tcW w:w="9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pStyle w:val="berschrift3"/>
              <w:rPr>
                <w:rFonts w:cs="Times New Roman"/>
                <w:bCs w:val="0"/>
                <w:sz w:val="22"/>
              </w:rPr>
            </w:pPr>
            <w:r>
              <w:rPr>
                <w:rFonts w:cs="Times New Roman"/>
                <w:bCs w:val="0"/>
                <w:sz w:val="22"/>
              </w:rPr>
              <w:t>Beurteiler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Name, Vorname</w:t>
            </w:r>
          </w:p>
        </w:tc>
        <w:tc>
          <w:tcPr>
            <w:tcW w:w="304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Amts-, Dienstbezeichnung</w:t>
            </w:r>
          </w:p>
        </w:tc>
        <w:tc>
          <w:tcPr>
            <w:tcW w:w="3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Funktion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36"/>
        </w:trPr>
        <w:tc>
          <w:tcPr>
            <w:tcW w:w="3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pStyle w:val="berschrift3"/>
              <w:rPr>
                <w:rFonts w:cs="Times New Roman"/>
              </w:rPr>
            </w:pPr>
            <w:r>
              <w:rPr>
                <w:rFonts w:cs="Times New Roman"/>
              </w:rPr>
              <w:t>Dienststelle</w:t>
            </w:r>
          </w:p>
        </w:tc>
        <w:tc>
          <w:tcPr>
            <w:tcW w:w="510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Organisationseinheit</w:t>
            </w:r>
          </w:p>
        </w:tc>
      </w:tr>
      <w:tr w:rsidR="00436291" w:rsidRPr="00C77367" w:rsidTr="00F717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54"/>
        </w:trPr>
        <w:tc>
          <w:tcPr>
            <w:tcW w:w="46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6291" w:rsidRDefault="00436291" w:rsidP="00436291">
      <w:pPr>
        <w:rPr>
          <w:rFonts w:ascii="Arial" w:hAnsi="Arial" w:cs="Arial"/>
          <w:sz w:val="20"/>
        </w:rPr>
      </w:pPr>
    </w:p>
    <w:p w:rsidR="00436291" w:rsidRDefault="00436291" w:rsidP="0043629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436291" w:rsidTr="00985720">
        <w:trPr>
          <w:cantSplit/>
          <w:trHeight w:hRule="exact" w:val="567"/>
        </w:trPr>
        <w:tc>
          <w:tcPr>
            <w:tcW w:w="9615" w:type="dxa"/>
            <w:vAlign w:val="center"/>
          </w:tcPr>
          <w:p w:rsidR="00436291" w:rsidRDefault="00436291" w:rsidP="0098572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II. Leistungs- und Befähigungsbeurteilung</w:t>
            </w:r>
          </w:p>
        </w:tc>
      </w:tr>
      <w:tr w:rsidR="00436291" w:rsidTr="00985720">
        <w:trPr>
          <w:cantSplit/>
          <w:trHeight w:val="640"/>
        </w:trPr>
        <w:tc>
          <w:tcPr>
            <w:tcW w:w="9615" w:type="dxa"/>
            <w:tcBorders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Aufgabenbeschreibung</w:t>
            </w:r>
          </w:p>
        </w:tc>
      </w:tr>
      <w:tr w:rsidR="00436291" w:rsidTr="00985720">
        <w:trPr>
          <w:cantSplit/>
          <w:trHeight w:hRule="exact" w:val="851"/>
        </w:trPr>
        <w:tc>
          <w:tcPr>
            <w:tcW w:w="9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1" w:rsidRPr="00763FA1" w:rsidRDefault="00436291" w:rsidP="00985720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763FA1">
              <w:rPr>
                <w:rFonts w:ascii="Arial" w:hAnsi="Arial"/>
                <w:sz w:val="18"/>
                <w:szCs w:val="18"/>
              </w:rPr>
              <w:t>Beschreibung der Aufgaben, sowie Sonderaufgaben von besonderem Gewicht, die im Beurteilungszeitraum wahrgenommen wurden. Insbesondere ist anzuführen, in welchen Bereichen und Fächern der Be</w:t>
            </w:r>
            <w:r>
              <w:rPr>
                <w:rFonts w:ascii="Arial" w:hAnsi="Arial"/>
                <w:sz w:val="18"/>
                <w:szCs w:val="18"/>
              </w:rPr>
              <w:t>amte</w:t>
            </w:r>
            <w:r w:rsidRPr="00763FA1">
              <w:rPr>
                <w:rFonts w:ascii="Arial" w:hAnsi="Arial"/>
                <w:sz w:val="18"/>
                <w:szCs w:val="18"/>
              </w:rPr>
              <w:t xml:space="preserve"> überwiegend eingesetzt war und welche Funktionen und besonderen Aufgaben ihm übertragen waren. Die Aufgabenbeschreibung ist auf das Wesentliche zu beschränken.</w:t>
            </w:r>
          </w:p>
        </w:tc>
      </w:tr>
      <w:tr w:rsidR="00436291" w:rsidTr="00985720">
        <w:trPr>
          <w:cantSplit/>
          <w:trHeight w:val="3548"/>
        </w:trPr>
        <w:tc>
          <w:tcPr>
            <w:tcW w:w="9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spacing w:before="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36291" w:rsidRDefault="00436291" w:rsidP="00436291">
      <w:pPr>
        <w:rPr>
          <w:rFonts w:ascii="Arial" w:hAnsi="Arial"/>
          <w:sz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360"/>
        <w:gridCol w:w="1080"/>
        <w:gridCol w:w="2909"/>
      </w:tblGrid>
      <w:tr w:rsidR="00436291" w:rsidTr="00197017">
        <w:trPr>
          <w:cantSplit/>
          <w:trHeight w:val="525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2. Beurteilung </w:t>
            </w:r>
            <w:r w:rsidR="00DC4A9D">
              <w:rPr>
                <w:rFonts w:ascii="Arial" w:hAnsi="Arial"/>
                <w:b/>
                <w:sz w:val="22"/>
              </w:rPr>
              <w:t>der Leistung und Befähigung</w:t>
            </w:r>
          </w:p>
          <w:p w:rsidR="00436291" w:rsidRDefault="00436291" w:rsidP="00DC4A9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6A5F75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(Nichtbeobachtbare Einzelmerkmale streichen)</w:t>
            </w:r>
          </w:p>
        </w:tc>
      </w:tr>
      <w:tr w:rsidR="00197017" w:rsidTr="00197017">
        <w:trPr>
          <w:cantSplit/>
          <w:trHeight w:val="173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7017" w:rsidRDefault="00197017" w:rsidP="00577A1B">
            <w:pPr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017" w:rsidRDefault="00197017" w:rsidP="00577A1B">
            <w:pPr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7017" w:rsidRPr="00271EBD" w:rsidRDefault="00197017" w:rsidP="00577A1B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71EBD">
              <w:rPr>
                <w:rFonts w:ascii="Arial" w:hAnsi="Arial"/>
                <w:b/>
                <w:bCs/>
                <w:sz w:val="16"/>
                <w:szCs w:val="16"/>
              </w:rPr>
              <w:t>Punkte</w:t>
            </w:r>
          </w:p>
        </w:tc>
        <w:tc>
          <w:tcPr>
            <w:tcW w:w="2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7" w:rsidRDefault="00197017" w:rsidP="00577A1B">
            <w:pPr>
              <w:jc w:val="right"/>
              <w:rPr>
                <w:rFonts w:ascii="Arial" w:hAnsi="Arial"/>
                <w:bCs/>
              </w:rPr>
            </w:pPr>
          </w:p>
        </w:tc>
      </w:tr>
      <w:tr w:rsidR="00436291" w:rsidTr="00197017">
        <w:trPr>
          <w:cantSplit/>
          <w:trHeight w:hRule="exact" w:val="284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16"/>
              </w:rPr>
              <w:t>a) Unterrichtsplanung, -gestaltung, –erfolg, erzieherisches Wirken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</w:rPr>
            </w:pPr>
          </w:p>
        </w:tc>
        <w:tc>
          <w:tcPr>
            <w:tcW w:w="2909" w:type="dxa"/>
            <w:tcBorders>
              <w:top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</w:rPr>
            </w:pPr>
          </w:p>
        </w:tc>
      </w:tr>
      <w:tr w:rsidR="00436291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Planung des Unterrichts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fachliche Fundierung des Unterrichts</w:t>
            </w:r>
            <w:r w:rsidR="00DC4A9D">
              <w:rPr>
                <w:rFonts w:ascii="Arial" w:hAnsi="Arial"/>
                <w:sz w:val="16"/>
              </w:rPr>
              <w:t>, Medienkompetenz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didaktisch-methodisches Vorgehen</w:t>
            </w:r>
            <w:r w:rsidR="00DC4A9D">
              <w:rPr>
                <w:rFonts w:ascii="Arial" w:hAnsi="Arial"/>
                <w:sz w:val="16"/>
              </w:rPr>
              <w:t>, souveräne Klassenführung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Default="00DC4A9D" w:rsidP="0098572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Unterrichtserfolg, </w:t>
            </w:r>
            <w:r w:rsidR="00436291">
              <w:rPr>
                <w:rFonts w:ascii="Arial" w:hAnsi="Arial"/>
                <w:sz w:val="16"/>
              </w:rPr>
              <w:t>Bewertung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436291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Wertevermittlung im Sinne der Erziehungsziele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7E01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Unterstützung der Persönlichkeitsentwicklung der Schüler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Umgang mit Heterogenität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Aufgaben als Klassenlehrer, Tutor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F717BC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717BC" w:rsidRDefault="00F717BC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b) Zusammenarbeit mit den am Schulleben Beteiligten</w:t>
            </w:r>
          </w:p>
        </w:tc>
        <w:tc>
          <w:tcPr>
            <w:tcW w:w="360" w:type="dxa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61103F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Erziehungsberechtigte: Information, Beratung, Unterstützung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Kollegium</w:t>
            </w:r>
            <w:r w:rsidR="0061103F">
              <w:rPr>
                <w:rFonts w:ascii="Arial" w:hAnsi="Arial"/>
                <w:sz w:val="16"/>
              </w:rPr>
              <w:t>, Unterstützung von Seiteneinsteigern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Schulleitung, Schulaufsicht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Externe</w:t>
            </w:r>
            <w:r w:rsidR="0061103F">
              <w:rPr>
                <w:rFonts w:ascii="Arial" w:hAnsi="Arial"/>
                <w:sz w:val="16"/>
              </w:rPr>
              <w:t xml:space="preserve"> (z. B. Kirchen, Schulpsychologen, Vereine, Wirtschaft u. a.)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F717BC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vAlign w:val="center"/>
          </w:tcPr>
          <w:p w:rsidR="00F717BC" w:rsidRDefault="00F717BC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c) Im dienstlichen Umgang gezeigte allgemeine Befähigung </w:t>
            </w:r>
            <w:r w:rsidR="00197017">
              <w:rPr>
                <w:rFonts w:ascii="Arial" w:hAnsi="Arial"/>
                <w:b/>
                <w:sz w:val="16"/>
                <w:vertAlign w:val="superscript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>)</w:t>
            </w:r>
          </w:p>
        </w:tc>
        <w:tc>
          <w:tcPr>
            <w:tcW w:w="360" w:type="dxa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Verantwortungsbereitschaft</w:t>
            </w:r>
            <w:r w:rsidR="0061103F">
              <w:rPr>
                <w:rFonts w:ascii="Arial" w:hAnsi="Arial"/>
                <w:sz w:val="16"/>
              </w:rPr>
              <w:t>, Zuverlässigkeit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Urteilsvermögen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61103F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Interaktions- und Kommunikationsfähigkeit</w:t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7E01BE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Einsatzbereitschaft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Belastbarkeit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7E01BE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Fortbildungsbereitschaft, lebenslanges Lernen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</w:tcBorders>
            <w:vAlign w:val="center"/>
          </w:tcPr>
          <w:p w:rsidR="00DC4A9D" w:rsidRDefault="007E01BE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Eigenständigkeit, Kooperations- und Konfliktfähigkeit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2909" w:type="dxa"/>
            <w:tcBorders>
              <w:left w:val="single" w:sz="4" w:space="0" w:color="auto"/>
              <w:right w:val="single" w:sz="4" w:space="0" w:color="auto"/>
            </w:tcBorders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DC4A9D" w:rsidTr="00197017">
        <w:trPr>
          <w:cantSplit/>
          <w:trHeight w:hRule="exact" w:val="57"/>
        </w:trPr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A9D" w:rsidRDefault="00DC4A9D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F717BC" w:rsidTr="00197017">
        <w:trPr>
          <w:cantSplit/>
          <w:trHeight w:hRule="exact" w:val="227"/>
        </w:trPr>
        <w:tc>
          <w:tcPr>
            <w:tcW w:w="52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sz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717BC" w:rsidRDefault="00F717BC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</w:tr>
    </w:tbl>
    <w:p w:rsidR="00436291" w:rsidRPr="00DD2D7C" w:rsidRDefault="00436291" w:rsidP="00436291">
      <w:pPr>
        <w:rPr>
          <w:rFonts w:ascii="Arial" w:hAnsi="Arial"/>
          <w:b/>
          <w:sz w:val="10"/>
          <w:szCs w:val="10"/>
        </w:rPr>
      </w:pPr>
    </w:p>
    <w:p w:rsidR="00436291" w:rsidRPr="00DA0764" w:rsidRDefault="00436291" w:rsidP="00436291">
      <w:pPr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963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370"/>
        <w:gridCol w:w="25"/>
        <w:gridCol w:w="3016"/>
        <w:gridCol w:w="245"/>
        <w:gridCol w:w="125"/>
        <w:gridCol w:w="1162"/>
        <w:gridCol w:w="353"/>
        <w:gridCol w:w="202"/>
        <w:gridCol w:w="867"/>
        <w:gridCol w:w="1066"/>
        <w:gridCol w:w="1186"/>
        <w:gridCol w:w="773"/>
      </w:tblGrid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36291" w:rsidRDefault="00436291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 xml:space="preserve">d) Weitere Tätigkeiten </w:t>
            </w:r>
            <w:r w:rsidR="00197017">
              <w:rPr>
                <w:rFonts w:ascii="Arial" w:hAnsi="Arial"/>
                <w:b/>
                <w:sz w:val="16"/>
                <w:vertAlign w:val="superscript"/>
              </w:rPr>
              <w:t>2</w:t>
            </w:r>
            <w:r>
              <w:rPr>
                <w:rFonts w:ascii="Arial" w:hAnsi="Arial"/>
                <w:b/>
                <w:sz w:val="16"/>
                <w:vertAlign w:val="superscript"/>
              </w:rPr>
              <w:t>)</w:t>
            </w:r>
          </w:p>
        </w:tc>
        <w:tc>
          <w:tcPr>
            <w:tcW w:w="353" w:type="dxa"/>
            <w:tcBorders>
              <w:top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Fachberater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Oberstufenberater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Beratungslehrer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Mentor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F717BC" w:rsidRPr="00A56368" w:rsidTr="00EF43D6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353" w:type="dxa"/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F717BC" w:rsidRDefault="00F717BC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3025" w:type="dxa"/>
            <w:gridSpan w:val="3"/>
            <w:tcBorders>
              <w:right w:val="single" w:sz="4" w:space="0" w:color="auto"/>
            </w:tcBorders>
            <w:vAlign w:val="center"/>
          </w:tcPr>
          <w:p w:rsidR="00F717BC" w:rsidRDefault="00F717BC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454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bottom"/>
          </w:tcPr>
          <w:p w:rsidR="00436291" w:rsidRDefault="00436291" w:rsidP="00985720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e) Wahrnehmung von Führungsfunktionen</w:t>
            </w:r>
          </w:p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als Schulleiter, stellvertretender Schulleiter, Fachleiter </w:t>
            </w:r>
            <w:r w:rsidR="0066553A">
              <w:rPr>
                <w:rFonts w:ascii="Arial" w:hAnsi="Arial"/>
                <w:b/>
                <w:sz w:val="16"/>
                <w:vertAlign w:val="superscript"/>
              </w:rPr>
              <w:t>3</w:t>
            </w:r>
            <w:r>
              <w:rPr>
                <w:rFonts w:ascii="Arial" w:hAnsi="Arial"/>
                <w:b/>
                <w:sz w:val="16"/>
                <w:vertAlign w:val="superscript"/>
              </w:rPr>
              <w:t>)</w:t>
            </w:r>
          </w:p>
        </w:tc>
        <w:tc>
          <w:tcPr>
            <w:tcW w:w="353" w:type="dxa"/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6" w:type="dxa"/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Mitarbeiterführung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Organisation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Planung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Leitung von Konferenzen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227"/>
        </w:trPr>
        <w:tc>
          <w:tcPr>
            <w:tcW w:w="5190" w:type="dxa"/>
            <w:gridSpan w:val="7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Schulentwicklung</w:t>
            </w:r>
          </w:p>
        </w:tc>
        <w:tc>
          <w:tcPr>
            <w:tcW w:w="353" w:type="dxa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20"/>
              </w:rPr>
            </w:r>
            <w:r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jc w:val="center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57"/>
        </w:trPr>
        <w:tc>
          <w:tcPr>
            <w:tcW w:w="963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113"/>
        </w:trPr>
        <w:tc>
          <w:tcPr>
            <w:tcW w:w="9637" w:type="dxa"/>
            <w:gridSpan w:val="13"/>
            <w:tcBorders>
              <w:top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</w:p>
        </w:tc>
      </w:tr>
      <w:tr w:rsidR="00436291" w:rsidRPr="00A56368" w:rsidTr="00C022FB">
        <w:trPr>
          <w:cantSplit/>
          <w:trHeight w:hRule="exact" w:val="3515"/>
        </w:trPr>
        <w:tc>
          <w:tcPr>
            <w:tcW w:w="9637" w:type="dxa"/>
            <w:gridSpan w:val="13"/>
          </w:tcPr>
          <w:p w:rsidR="00436291" w:rsidRDefault="00436291" w:rsidP="00F717BC">
            <w:pPr>
              <w:spacing w:line="276" w:lineRule="auto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Bewertungsstufen: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16 Punkte  =  übertrifft die Anforderungen in besonderem Maße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13 bis 15 Punkte  =  übertrifft die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10 bis 12 Punkte  =  übertrifft im Wesentlichen die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>7 bis 9 Punkte  =  entspricht den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bCs/>
                <w:sz w:val="16"/>
              </w:rPr>
            </w:pPr>
            <w:r w:rsidRPr="00432CDC">
              <w:rPr>
                <w:rFonts w:ascii="Arial" w:hAnsi="Arial" w:cs="Arial"/>
                <w:sz w:val="16"/>
              </w:rPr>
              <w:t xml:space="preserve">4 bis 6 Punkte  </w:t>
            </w:r>
            <w:r w:rsidRPr="00432CDC">
              <w:rPr>
                <w:rFonts w:ascii="Arial" w:hAnsi="Arial" w:cs="Arial"/>
                <w:bCs/>
                <w:sz w:val="16"/>
              </w:rPr>
              <w:t>=  entspricht im Wesentlichen den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bCs/>
                <w:sz w:val="16"/>
              </w:rPr>
            </w:pPr>
            <w:r w:rsidRPr="00432CDC">
              <w:rPr>
                <w:rFonts w:ascii="Arial" w:hAnsi="Arial" w:cs="Arial"/>
                <w:bCs/>
                <w:sz w:val="16"/>
              </w:rPr>
              <w:t>1 bis 3 Punkte  =  entspricht nur eingeschränkt den Anforderungen</w:t>
            </w:r>
          </w:p>
          <w:p w:rsidR="00436291" w:rsidRPr="00432CDC" w:rsidRDefault="00436291" w:rsidP="00F717BC">
            <w:pPr>
              <w:spacing w:line="276" w:lineRule="auto"/>
              <w:rPr>
                <w:rFonts w:ascii="Arial" w:hAnsi="Arial" w:cs="Arial"/>
                <w:bCs/>
                <w:sz w:val="16"/>
              </w:rPr>
            </w:pPr>
            <w:r w:rsidRPr="00432CDC">
              <w:rPr>
                <w:rFonts w:ascii="Arial" w:hAnsi="Arial" w:cs="Arial"/>
                <w:bCs/>
                <w:sz w:val="16"/>
              </w:rPr>
              <w:t>0 Punkte  =  entspricht nicht den Anforderungen</w:t>
            </w:r>
          </w:p>
          <w:p w:rsidR="00436291" w:rsidRDefault="00436291" w:rsidP="00F717BC">
            <w:pPr>
              <w:spacing w:line="276" w:lineRule="auto"/>
              <w:rPr>
                <w:rFonts w:ascii="Arial" w:hAnsi="Arial"/>
                <w:bCs/>
                <w:sz w:val="6"/>
              </w:rPr>
            </w:pPr>
          </w:p>
          <w:p w:rsidR="00F717BC" w:rsidRPr="00CA6B8F" w:rsidRDefault="00F717BC" w:rsidP="00F717BC">
            <w:pPr>
              <w:pStyle w:val="berschrift3"/>
              <w:spacing w:line="276" w:lineRule="auto"/>
              <w:rPr>
                <w:rFonts w:cs="Times New Roman"/>
                <w:bCs w:val="0"/>
              </w:rPr>
            </w:pPr>
            <w:r w:rsidRPr="00CA6B8F">
              <w:rPr>
                <w:rFonts w:cs="Times New Roman"/>
                <w:bCs w:val="0"/>
              </w:rPr>
              <w:t>Anmerkungen:</w:t>
            </w:r>
          </w:p>
          <w:p w:rsidR="00FD1580" w:rsidRDefault="00F717BC" w:rsidP="00F717BC">
            <w:pPr>
              <w:pStyle w:val="Textkrper3"/>
              <w:tabs>
                <w:tab w:val="left" w:pos="540"/>
              </w:tabs>
              <w:spacing w:line="276" w:lineRule="auto"/>
              <w:rPr>
                <w:rFonts w:cs="Times New Roman"/>
                <w:bCs/>
                <w:sz w:val="18"/>
              </w:rPr>
            </w:pPr>
            <w:r w:rsidRPr="00F717BC">
              <w:rPr>
                <w:sz w:val="18"/>
                <w:szCs w:val="18"/>
                <w:vertAlign w:val="superscript"/>
              </w:rPr>
              <w:t>1)</w:t>
            </w:r>
            <w:r w:rsidRPr="00F717BC">
              <w:rPr>
                <w:rFonts w:cs="Times New Roman"/>
                <w:bCs/>
                <w:sz w:val="18"/>
              </w:rPr>
              <w:t xml:space="preserve"> Die Einzelmerkmale dieses Leistungs- und Befähigungsmerkmals sind schon notwendigerweise auch bei den Einzel</w:t>
            </w:r>
            <w:r w:rsidR="00C022FB">
              <w:rPr>
                <w:rFonts w:cs="Times New Roman"/>
                <w:bCs/>
                <w:sz w:val="18"/>
              </w:rPr>
              <w:t>-</w:t>
            </w:r>
          </w:p>
          <w:p w:rsidR="00FD1580" w:rsidRDefault="00FD1580" w:rsidP="00F717BC">
            <w:pPr>
              <w:pStyle w:val="Textkrper3"/>
              <w:tabs>
                <w:tab w:val="left" w:pos="540"/>
              </w:tabs>
              <w:spacing w:line="276" w:lineRule="auto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   </w:t>
            </w:r>
            <w:r w:rsidR="00F717BC" w:rsidRPr="00F717BC">
              <w:rPr>
                <w:rFonts w:cs="Times New Roman"/>
                <w:bCs/>
                <w:sz w:val="18"/>
              </w:rPr>
              <w:t>merkmalen der übrigen Leistungs- und Befähigungsmerkmale mitberücksichtigt. Wegen der besonderen Bedeutung</w:t>
            </w:r>
          </w:p>
          <w:p w:rsidR="00F717BC" w:rsidRPr="00F717BC" w:rsidRDefault="00FD1580" w:rsidP="00F717BC">
            <w:pPr>
              <w:pStyle w:val="Textkrper3"/>
              <w:tabs>
                <w:tab w:val="left" w:pos="540"/>
              </w:tabs>
              <w:spacing w:line="276" w:lineRule="auto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  </w:t>
            </w:r>
            <w:r w:rsidR="00F717BC" w:rsidRPr="00F717BC">
              <w:rPr>
                <w:rFonts w:cs="Times New Roman"/>
                <w:bCs/>
                <w:sz w:val="18"/>
              </w:rPr>
              <w:t xml:space="preserve"> dieser Einzelmerkmale werden diese aber nochmals gesondert bewertet.</w:t>
            </w:r>
          </w:p>
          <w:p w:rsidR="00FD1580" w:rsidRDefault="00F717BC" w:rsidP="00F717BC">
            <w:pPr>
              <w:pStyle w:val="Textkrper3"/>
              <w:tabs>
                <w:tab w:val="left" w:pos="540"/>
              </w:tabs>
              <w:spacing w:line="276" w:lineRule="auto"/>
              <w:rPr>
                <w:rFonts w:cs="Times New Roman"/>
                <w:bCs/>
                <w:sz w:val="18"/>
              </w:rPr>
            </w:pPr>
            <w:r w:rsidRPr="00F717BC">
              <w:rPr>
                <w:sz w:val="18"/>
                <w:szCs w:val="18"/>
                <w:vertAlign w:val="superscript"/>
              </w:rPr>
              <w:t>2)</w:t>
            </w:r>
            <w:r w:rsidRPr="00F717BC">
              <w:rPr>
                <w:rFonts w:cs="Times New Roman"/>
                <w:bCs/>
                <w:sz w:val="18"/>
              </w:rPr>
              <w:t xml:space="preserve"> Bei den Tätigkeiten als Fachberater, Oberstufenberater, Beratungslehrer, Mentor ist jede Tätigkeit einzeln zu bewer</w:t>
            </w:r>
            <w:r w:rsidR="00C022FB">
              <w:rPr>
                <w:rFonts w:cs="Times New Roman"/>
                <w:bCs/>
                <w:sz w:val="18"/>
              </w:rPr>
              <w:t>-</w:t>
            </w:r>
          </w:p>
          <w:p w:rsidR="00F717BC" w:rsidRPr="00F717BC" w:rsidRDefault="00FD1580" w:rsidP="00F717BC">
            <w:pPr>
              <w:pStyle w:val="Textkrper3"/>
              <w:tabs>
                <w:tab w:val="left" w:pos="540"/>
              </w:tabs>
              <w:spacing w:line="276" w:lineRule="auto"/>
              <w:rPr>
                <w:rFonts w:cs="Times New Roman"/>
                <w:bCs/>
                <w:sz w:val="18"/>
              </w:rPr>
            </w:pPr>
            <w:r>
              <w:rPr>
                <w:rFonts w:cs="Times New Roman"/>
                <w:bCs/>
                <w:sz w:val="18"/>
              </w:rPr>
              <w:t xml:space="preserve">   </w:t>
            </w:r>
            <w:r w:rsidR="00F717BC" w:rsidRPr="00F717BC">
              <w:rPr>
                <w:rFonts w:cs="Times New Roman"/>
                <w:bCs/>
                <w:sz w:val="18"/>
              </w:rPr>
              <w:t>ten. Nicht wahrgenommene und nicht bewertete Tätigkeiten sind zu streichen.</w:t>
            </w:r>
          </w:p>
          <w:p w:rsidR="00436291" w:rsidRDefault="00F717BC" w:rsidP="00F717BC">
            <w:pPr>
              <w:pStyle w:val="Textkrper3"/>
              <w:spacing w:line="276" w:lineRule="auto"/>
              <w:rPr>
                <w:bCs/>
              </w:rPr>
            </w:pPr>
            <w:r w:rsidRPr="00F717BC">
              <w:rPr>
                <w:vertAlign w:val="superscript"/>
              </w:rPr>
              <w:t>3)</w:t>
            </w:r>
            <w:r w:rsidRPr="00F717BC">
              <w:rPr>
                <w:rFonts w:cs="Times New Roman"/>
                <w:bCs/>
                <w:sz w:val="18"/>
              </w:rPr>
              <w:t xml:space="preserve"> Die Bewertung dieser Merkmalsgruppe erfolgt nur für Schulleiter und stellvertretende Schulleiter sowie für Fachleiter.</w:t>
            </w:r>
          </w:p>
        </w:tc>
      </w:tr>
      <w:tr w:rsidR="00436291" w:rsidRPr="00A56368" w:rsidTr="00C022FB">
        <w:trPr>
          <w:cantSplit/>
          <w:trHeight w:hRule="exact" w:val="494"/>
        </w:trPr>
        <w:tc>
          <w:tcPr>
            <w:tcW w:w="9637" w:type="dxa"/>
            <w:gridSpan w:val="13"/>
            <w:tcBorders>
              <w:bottom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Berücksichtigung einer Schwerbehinderung/Gleichstellung</w:t>
            </w:r>
          </w:p>
        </w:tc>
      </w:tr>
      <w:tr w:rsidR="00436291" w:rsidRPr="00A56368" w:rsidTr="00C022FB">
        <w:trPr>
          <w:cantSplit/>
          <w:trHeight w:hRule="exact" w:val="532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522C87">
            <w:pPr>
              <w:jc w:val="both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20"/>
              </w:rPr>
              <w:t>Bei der Beurteilung wurde eine Minderung der Arbeits- und Einsatzfähigkeit durch die Behinderung berück</w:t>
            </w:r>
            <w:r w:rsidR="00522C87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>sichtigt.</w:t>
            </w:r>
          </w:p>
        </w:tc>
      </w:tr>
      <w:tr w:rsidR="00436291" w:rsidRPr="00A56368" w:rsidTr="00C022FB">
        <w:trPr>
          <w:cantSplit/>
          <w:trHeight w:hRule="exact" w:val="315"/>
        </w:trPr>
        <w:tc>
          <w:tcPr>
            <w:tcW w:w="247" w:type="dxa"/>
            <w:tcBorders>
              <w:lef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</w:rPr>
            </w:pPr>
          </w:p>
        </w:tc>
        <w:bookmarkStart w:id="5" w:name="Kontrollkästchen6"/>
        <w:tc>
          <w:tcPr>
            <w:tcW w:w="370" w:type="dxa"/>
            <w:vAlign w:val="center"/>
          </w:tcPr>
          <w:p w:rsidR="00436291" w:rsidRPr="00F61D31" w:rsidRDefault="00436291" w:rsidP="00985720">
            <w:pPr>
              <w:rPr>
                <w:rFonts w:ascii="Arial" w:hAnsi="Arial"/>
                <w:bCs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05E70">
              <w:rPr>
                <w:rFonts w:ascii="Arial" w:hAnsi="Arial"/>
                <w:sz w:val="20"/>
                <w:szCs w:val="20"/>
              </w:rPr>
            </w:r>
            <w:r w:rsidR="00B05E7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41" w:type="dxa"/>
            <w:gridSpan w:val="2"/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ja</w:t>
            </w:r>
          </w:p>
        </w:tc>
        <w:tc>
          <w:tcPr>
            <w:tcW w:w="370" w:type="dxa"/>
            <w:gridSpan w:val="2"/>
            <w:vAlign w:val="center"/>
          </w:tcPr>
          <w:p w:rsidR="00436291" w:rsidRPr="00F61D31" w:rsidRDefault="00436291" w:rsidP="00985720">
            <w:pPr>
              <w:rPr>
                <w:rFonts w:ascii="Arial" w:hAnsi="Arial"/>
                <w:sz w:val="20"/>
                <w:szCs w:val="20"/>
              </w:rPr>
            </w:pPr>
            <w:r w:rsidRPr="00F61D3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D31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B05E70">
              <w:rPr>
                <w:rFonts w:ascii="Arial" w:hAnsi="Arial"/>
                <w:sz w:val="20"/>
                <w:szCs w:val="20"/>
              </w:rPr>
            </w:r>
            <w:r w:rsidR="00B05E7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F61D3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5609" w:type="dxa"/>
            <w:gridSpan w:val="7"/>
            <w:tcBorders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20"/>
              </w:rPr>
              <w:t>nein</w:t>
            </w:r>
          </w:p>
        </w:tc>
      </w:tr>
      <w:tr w:rsidR="00436291" w:rsidRPr="00A56368" w:rsidTr="00C022FB">
        <w:trPr>
          <w:cantSplit/>
          <w:trHeight w:hRule="exact" w:val="315"/>
        </w:trPr>
        <w:tc>
          <w:tcPr>
            <w:tcW w:w="963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91" w:rsidRDefault="00436291" w:rsidP="00985720">
            <w:pPr>
              <w:rPr>
                <w:rFonts w:ascii="Arial" w:hAnsi="Arial"/>
                <w:bCs/>
                <w:sz w:val="20"/>
              </w:rPr>
            </w:pPr>
          </w:p>
        </w:tc>
      </w:tr>
      <w:tr w:rsidR="00436291" w:rsidRPr="00A56368" w:rsidTr="005E2176">
        <w:trPr>
          <w:cantSplit/>
          <w:trHeight w:hRule="exact" w:val="567"/>
        </w:trPr>
        <w:tc>
          <w:tcPr>
            <w:tcW w:w="9637" w:type="dxa"/>
            <w:gridSpan w:val="13"/>
            <w:tcBorders>
              <w:bottom w:val="single" w:sz="4" w:space="0" w:color="auto"/>
            </w:tcBorders>
            <w:vAlign w:val="center"/>
          </w:tcPr>
          <w:p w:rsidR="00436291" w:rsidRPr="001B309D" w:rsidRDefault="00436291" w:rsidP="005E2176">
            <w:pPr>
              <w:pStyle w:val="berschrift2"/>
              <w:rPr>
                <w:bCs/>
              </w:rPr>
            </w:pPr>
            <w:r>
              <w:rPr>
                <w:bCs/>
              </w:rPr>
              <w:t>I</w:t>
            </w:r>
            <w:r w:rsidR="002502BA">
              <w:rPr>
                <w:bCs/>
              </w:rPr>
              <w:t>II</w:t>
            </w:r>
            <w:r w:rsidRPr="001B309D">
              <w:rPr>
                <w:bCs/>
              </w:rPr>
              <w:t>. Sonstige Fachkenntnisse und Fähigkeiten; Fortbildungsvorschläge</w:t>
            </w:r>
          </w:p>
        </w:tc>
      </w:tr>
      <w:tr w:rsidR="00436291" w:rsidRPr="00A56368" w:rsidTr="00C022FB">
        <w:trPr>
          <w:cantSplit/>
          <w:trHeight w:hRule="exact" w:val="1134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Pr="001B309D" w:rsidRDefault="00B923BD" w:rsidP="00B923BD">
            <w:pPr>
              <w:spacing w:before="40"/>
              <w:rPr>
                <w:bCs/>
              </w:rPr>
            </w:pPr>
            <w:r w:rsidRPr="00B923BD">
              <w:rPr>
                <w:rFonts w:ascii="Arial" w:hAnsi="Arial"/>
                <w:bCs/>
                <w:noProof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Pr="00B923BD">
              <w:rPr>
                <w:rFonts w:ascii="Arial" w:hAnsi="Arial"/>
                <w:bCs/>
                <w:noProof/>
                <w:sz w:val="20"/>
              </w:rPr>
              <w:instrText xml:space="preserve"> FORMTEXT </w:instrText>
            </w:r>
            <w:r w:rsidRPr="00B923BD">
              <w:rPr>
                <w:rFonts w:ascii="Arial" w:hAnsi="Arial"/>
                <w:bCs/>
                <w:noProof/>
                <w:sz w:val="20"/>
              </w:rPr>
            </w:r>
            <w:r w:rsidRPr="00B923BD">
              <w:rPr>
                <w:rFonts w:ascii="Arial" w:hAnsi="Arial"/>
                <w:bCs/>
                <w:noProof/>
                <w:sz w:val="20"/>
              </w:rPr>
              <w:fldChar w:fldCharType="separate"/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t> </w:t>
            </w:r>
            <w:r w:rsidRPr="00B923BD">
              <w:rPr>
                <w:rFonts w:ascii="Arial" w:hAnsi="Arial"/>
                <w:bCs/>
                <w:noProof/>
                <w:sz w:val="20"/>
              </w:rPr>
              <w:fldChar w:fldCharType="end"/>
            </w:r>
            <w:bookmarkEnd w:id="6"/>
          </w:p>
        </w:tc>
      </w:tr>
      <w:tr w:rsidR="00436291" w:rsidRPr="00A56368" w:rsidTr="00C022FB">
        <w:trPr>
          <w:cantSplit/>
          <w:trHeight w:hRule="exact" w:val="567"/>
        </w:trPr>
        <w:tc>
          <w:tcPr>
            <w:tcW w:w="9637" w:type="dxa"/>
            <w:gridSpan w:val="13"/>
            <w:tcBorders>
              <w:bottom w:val="single" w:sz="4" w:space="0" w:color="auto"/>
            </w:tcBorders>
            <w:vAlign w:val="center"/>
          </w:tcPr>
          <w:p w:rsidR="00436291" w:rsidRPr="00AF5FCB" w:rsidRDefault="002502BA" w:rsidP="00985720">
            <w:pPr>
              <w:pStyle w:val="berschrift2"/>
              <w:rPr>
                <w:bCs/>
              </w:rPr>
            </w:pPr>
            <w:r>
              <w:rPr>
                <w:bCs/>
              </w:rPr>
              <w:t>I</w:t>
            </w:r>
            <w:r w:rsidR="00436291" w:rsidRPr="00AF5FCB">
              <w:rPr>
                <w:bCs/>
              </w:rPr>
              <w:t>V. Förderung, Verwendung</w:t>
            </w:r>
          </w:p>
        </w:tc>
      </w:tr>
      <w:tr w:rsidR="00436291" w:rsidRPr="00A56368" w:rsidTr="00C022FB">
        <w:trPr>
          <w:cantSplit/>
          <w:trHeight w:hRule="exact" w:val="1134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spacing w:before="40"/>
              <w:rPr>
                <w:rFonts w:ascii="Arial" w:hAnsi="Arial"/>
                <w:bCs/>
                <w:sz w:val="20"/>
              </w:rPr>
            </w:pPr>
            <w:r w:rsidRPr="00AF5FCB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F5FCB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AF5FCB">
              <w:rPr>
                <w:rFonts w:ascii="Arial" w:hAnsi="Arial"/>
                <w:bCs/>
                <w:sz w:val="20"/>
              </w:rPr>
            </w:r>
            <w:r w:rsidRPr="00AF5FCB"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Cs/>
                <w:noProof/>
                <w:sz w:val="20"/>
              </w:rPr>
              <w:t> </w:t>
            </w:r>
            <w:r w:rsidRPr="00AF5FCB">
              <w:rPr>
                <w:rFonts w:ascii="Arial" w:hAnsi="Arial"/>
                <w:bCs/>
                <w:sz w:val="20"/>
              </w:rPr>
              <w:fldChar w:fldCharType="end"/>
            </w:r>
            <w:bookmarkEnd w:id="7"/>
          </w:p>
        </w:tc>
      </w:tr>
      <w:tr w:rsidR="00CA6B8F" w:rsidRPr="00CA6B8F" w:rsidTr="00C022FB">
        <w:trPr>
          <w:cantSplit/>
          <w:trHeight w:hRule="exact" w:val="567"/>
        </w:trPr>
        <w:tc>
          <w:tcPr>
            <w:tcW w:w="963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B8F" w:rsidRPr="00CA6B8F" w:rsidRDefault="00CA6B8F" w:rsidP="00C022FB">
            <w:pPr>
              <w:pStyle w:val="berschrift2"/>
              <w:rPr>
                <w:b w:val="0"/>
                <w:bCs/>
                <w:sz w:val="20"/>
              </w:rPr>
            </w:pPr>
            <w:r w:rsidRPr="00C022FB">
              <w:rPr>
                <w:bCs/>
              </w:rPr>
              <w:t>V. Unterschrift Beurteiler</w:t>
            </w:r>
          </w:p>
        </w:tc>
      </w:tr>
      <w:tr w:rsidR="00C022FB" w:rsidRPr="00324142" w:rsidTr="00C022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67"/>
        </w:trPr>
        <w:tc>
          <w:tcPr>
            <w:tcW w:w="963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</w:tr>
      <w:tr w:rsidR="00C022FB" w:rsidRPr="00324142" w:rsidTr="00C022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B" w:rsidRPr="00324142" w:rsidRDefault="00C022FB" w:rsidP="00577A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  <w:r w:rsidRPr="00C022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022F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22FB">
              <w:rPr>
                <w:rFonts w:ascii="Arial" w:hAnsi="Arial" w:cs="Arial"/>
                <w:sz w:val="22"/>
                <w:szCs w:val="22"/>
              </w:rPr>
            </w:r>
            <w:r w:rsidRPr="00C022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22F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2FB" w:rsidRPr="00324142" w:rsidTr="00C022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2FB" w:rsidRPr="00324142" w:rsidRDefault="00C022FB" w:rsidP="00577A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22F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22FB" w:rsidRPr="00C022FB" w:rsidRDefault="00C022FB" w:rsidP="00577A1B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022F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2FB" w:rsidRPr="00324142" w:rsidTr="00C022F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22FB" w:rsidRPr="00324142" w:rsidRDefault="00C022FB" w:rsidP="00577A1B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22FB" w:rsidRPr="00C022FB" w:rsidRDefault="00C022FB" w:rsidP="00577A1B">
            <w:pPr>
              <w:rPr>
                <w:rFonts w:ascii="Arial" w:hAnsi="Arial" w:cs="Arial"/>
              </w:rPr>
            </w:pPr>
          </w:p>
        </w:tc>
      </w:tr>
    </w:tbl>
    <w:p w:rsidR="0066553A" w:rsidRPr="00AF5FCB" w:rsidRDefault="0066553A" w:rsidP="00436291">
      <w:pPr>
        <w:rPr>
          <w:rFonts w:ascii="Arial" w:hAnsi="Arial" w:cs="Arial"/>
          <w:b/>
        </w:rPr>
      </w:pPr>
    </w:p>
    <w:p w:rsidR="00436291" w:rsidRPr="00AF5FCB" w:rsidRDefault="00C022FB" w:rsidP="00436291">
      <w:pPr>
        <w:pStyle w:val="berschrift4"/>
        <w:rPr>
          <w:sz w:val="22"/>
        </w:rPr>
      </w:pPr>
      <w:r>
        <w:rPr>
          <w:sz w:val="22"/>
        </w:rPr>
        <w:lastRenderedPageBreak/>
        <w:t>VI</w:t>
      </w:r>
      <w:r w:rsidR="00436291" w:rsidRPr="00AF5FCB">
        <w:rPr>
          <w:sz w:val="22"/>
        </w:rPr>
        <w:t>. Eröffnung der Beurteilung</w:t>
      </w:r>
    </w:p>
    <w:p w:rsidR="00436291" w:rsidRPr="00C022FB" w:rsidRDefault="00436291" w:rsidP="00436291">
      <w:pPr>
        <w:rPr>
          <w:rFonts w:ascii="Arial" w:hAnsi="Arial" w:cs="Arial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3044"/>
        <w:gridCol w:w="75"/>
        <w:gridCol w:w="1134"/>
        <w:gridCol w:w="3185"/>
        <w:gridCol w:w="75"/>
        <w:gridCol w:w="1276"/>
      </w:tblGrid>
      <w:tr w:rsidR="00436291" w:rsidRPr="00A56368" w:rsidTr="00985720">
        <w:trPr>
          <w:trHeight w:val="45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Die Beurteilung wurde dem Beamten durch Aushändigung einer Abschrift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cantSplit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am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durch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eröffnet.</w:t>
            </w:r>
          </w:p>
        </w:tc>
      </w:tr>
      <w:tr w:rsidR="00436291" w:rsidRPr="00A56368" w:rsidTr="00324519">
        <w:trPr>
          <w:cantSplit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b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C022FB" w:rsidP="00985720">
            <w:pPr>
              <w:pStyle w:val="berschrift4"/>
              <w:rPr>
                <w:b w:val="0"/>
              </w:rPr>
            </w:pPr>
            <w:r>
              <w:rPr>
                <w:sz w:val="22"/>
              </w:rPr>
              <w:t>VII</w:t>
            </w:r>
            <w:r w:rsidR="00436291" w:rsidRPr="00AF5FCB">
              <w:rPr>
                <w:sz w:val="22"/>
              </w:rPr>
              <w:t>. Erörterung der Beurteilung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</w:rPr>
            </w:pPr>
          </w:p>
        </w:tc>
      </w:tr>
      <w:tr w:rsidR="00436291" w:rsidRPr="00A56368" w:rsidTr="005544D7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1"/>
            <w:r w:rsidRPr="00AF5F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E70">
              <w:rPr>
                <w:rFonts w:ascii="Arial" w:hAnsi="Arial" w:cs="Arial"/>
                <w:sz w:val="22"/>
                <w:szCs w:val="22"/>
              </w:rPr>
            </w:r>
            <w:r w:rsidR="00B05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Pr="00AF5FCB" w:rsidRDefault="00436291" w:rsidP="005544D7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Auf die Erörterung der Beurteilung wurde 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durch</w:t>
            </w: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verzichtet.</w:t>
            </w: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Beamter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5544D7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 w:rsidRPr="00AF5FC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05E70">
              <w:rPr>
                <w:rFonts w:ascii="Arial" w:hAnsi="Arial" w:cs="Arial"/>
                <w:sz w:val="22"/>
                <w:szCs w:val="22"/>
              </w:rPr>
            </w:r>
            <w:r w:rsidR="00B05E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291" w:rsidRPr="00AF5FCB" w:rsidRDefault="00436291" w:rsidP="005544D7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Die Erörterung der Beurteilung erfolgte am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zwischen</w:t>
            </w: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trHeight w:val="23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und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cantSplit/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Beamter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Beurteiler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24519">
        <w:trPr>
          <w:cantSplit/>
          <w:trHeight w:val="2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291" w:rsidRPr="00AF5FCB" w:rsidRDefault="00436291" w:rsidP="005E2176">
      <w:pPr>
        <w:spacing w:line="276" w:lineRule="auto"/>
        <w:rPr>
          <w:rFonts w:ascii="Arial" w:hAnsi="Arial" w:cs="Arial"/>
          <w:sz w:val="22"/>
          <w:szCs w:val="22"/>
        </w:rPr>
      </w:pPr>
    </w:p>
    <w:p w:rsidR="00436291" w:rsidRPr="00AF5FCB" w:rsidRDefault="00436291" w:rsidP="005E2176">
      <w:pPr>
        <w:spacing w:line="276" w:lineRule="auto"/>
        <w:rPr>
          <w:rFonts w:ascii="Arial" w:hAnsi="Arial" w:cs="Arial"/>
          <w:sz w:val="22"/>
          <w:szCs w:val="22"/>
        </w:rPr>
      </w:pPr>
    </w:p>
    <w:p w:rsidR="00436291" w:rsidRPr="00AF5FCB" w:rsidRDefault="00C022FB" w:rsidP="005E2176">
      <w:pPr>
        <w:pStyle w:val="berschrift4"/>
        <w:tabs>
          <w:tab w:val="left" w:pos="56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VIII</w:t>
      </w:r>
      <w:r w:rsidR="00436291">
        <w:rPr>
          <w:sz w:val="22"/>
          <w:szCs w:val="22"/>
        </w:rPr>
        <w:t xml:space="preserve">. </w:t>
      </w:r>
      <w:r w:rsidR="00436291" w:rsidRPr="00AF5FCB">
        <w:rPr>
          <w:sz w:val="22"/>
          <w:szCs w:val="22"/>
        </w:rPr>
        <w:t>Stellungnahme des Beamten</w:t>
      </w:r>
    </w:p>
    <w:p w:rsidR="00436291" w:rsidRPr="00AF5FCB" w:rsidRDefault="00436291" w:rsidP="005E217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4110"/>
        <w:gridCol w:w="426"/>
        <w:gridCol w:w="3827"/>
        <w:gridCol w:w="709"/>
      </w:tblGrid>
      <w:tr w:rsidR="00436291" w:rsidRPr="00A56368" w:rsidTr="00985720">
        <w:trPr>
          <w:trHeight w:hRule="exact" w:val="443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Der Beurteilung ist</w:t>
            </w: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Start w:id="10" w:name="Kontrollkästchen28"/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05E70">
              <w:rPr>
                <w:rFonts w:ascii="Arial" w:hAnsi="Arial" w:cs="Arial"/>
                <w:b/>
                <w:sz w:val="22"/>
                <w:szCs w:val="22"/>
              </w:rPr>
            </w:r>
            <w:r w:rsidR="00B05E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eine Stellungnahme des Beamten angefügt.</w:t>
            </w: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6291" w:rsidRPr="00AF5FCB" w:rsidRDefault="00436291" w:rsidP="0098572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B05E70">
              <w:rPr>
                <w:rFonts w:ascii="Arial" w:hAnsi="Arial" w:cs="Arial"/>
                <w:b/>
                <w:sz w:val="22"/>
                <w:szCs w:val="22"/>
              </w:rPr>
            </w:r>
            <w:r w:rsidR="00B05E7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F5FC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keine Stellungnahme des Beamten angefügt.</w:t>
            </w: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6291" w:rsidRPr="00AF5FCB" w:rsidRDefault="00436291" w:rsidP="00985720">
            <w:pPr>
              <w:ind w:left="2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3D102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36291" w:rsidRPr="00AF5FCB" w:rsidRDefault="00436291" w:rsidP="0098572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AF5FCB">
              <w:rPr>
                <w:rFonts w:ascii="Arial" w:hAnsi="Arial" w:cs="Arial"/>
                <w:sz w:val="22"/>
                <w:szCs w:val="22"/>
              </w:rPr>
              <w:t>Unterschrift Personalstelle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291" w:rsidRPr="00A56368" w:rsidTr="0098572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9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291" w:rsidRPr="00AF5FCB" w:rsidRDefault="00436291" w:rsidP="009857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6291" w:rsidRPr="00AF5FCB" w:rsidRDefault="00436291" w:rsidP="005E2176">
      <w:pPr>
        <w:pStyle w:val="berschrift2"/>
        <w:spacing w:line="276" w:lineRule="auto"/>
        <w:rPr>
          <w:rFonts w:cs="Arial"/>
          <w:b w:val="0"/>
          <w:szCs w:val="22"/>
        </w:rPr>
      </w:pPr>
    </w:p>
    <w:p w:rsidR="002C6F7C" w:rsidRPr="00B923BD" w:rsidRDefault="002C6F7C" w:rsidP="005E2176">
      <w:pPr>
        <w:pStyle w:val="berschrift2"/>
        <w:spacing w:line="276" w:lineRule="auto"/>
        <w:rPr>
          <w:rFonts w:cs="Arial"/>
          <w:b w:val="0"/>
          <w:szCs w:val="22"/>
        </w:rPr>
      </w:pPr>
    </w:p>
    <w:sectPr w:rsidR="002C6F7C" w:rsidRPr="00B923BD" w:rsidSect="00522C87">
      <w:footerReference w:type="default" r:id="rId7"/>
      <w:pgSz w:w="11906" w:h="16838" w:code="9"/>
      <w:pgMar w:top="1134" w:right="851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BE" w:rsidRDefault="007E01BE">
      <w:r>
        <w:separator/>
      </w:r>
    </w:p>
  </w:endnote>
  <w:endnote w:type="continuationSeparator" w:id="0">
    <w:p w:rsidR="007E01BE" w:rsidRDefault="007E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750"/>
    </w:tblGrid>
    <w:tr w:rsidR="007E01BE" w:rsidRPr="00FD1580" w:rsidTr="003D1022">
      <w:trPr>
        <w:hidden/>
      </w:trPr>
      <w:tc>
        <w:tcPr>
          <w:tcW w:w="4889" w:type="dxa"/>
          <w:vAlign w:val="center"/>
        </w:tcPr>
        <w:p w:rsidR="007E01BE" w:rsidRPr="00FD1580" w:rsidRDefault="00F717BC" w:rsidP="007A33D0">
          <w:pPr>
            <w:pStyle w:val="Fuzeile"/>
            <w:rPr>
              <w:rFonts w:ascii="Arial" w:hAnsi="Arial" w:cs="Arial"/>
              <w:vanish/>
              <w:sz w:val="16"/>
            </w:rPr>
          </w:pPr>
          <w:r w:rsidRPr="00FD1580">
            <w:rPr>
              <w:rFonts w:ascii="Arial" w:hAnsi="Arial" w:cs="Arial"/>
              <w:vanish/>
              <w:sz w:val="16"/>
            </w:rPr>
            <w:t>zvv_02_04_022</w:t>
          </w:r>
          <w:r w:rsidR="00B05E70">
            <w:rPr>
              <w:rFonts w:ascii="Arial" w:hAnsi="Arial" w:cs="Arial"/>
              <w:vanish/>
              <w:sz w:val="16"/>
            </w:rPr>
            <w:t xml:space="preserve">   01/2021</w:t>
          </w:r>
        </w:p>
      </w:tc>
      <w:tc>
        <w:tcPr>
          <w:tcW w:w="4750" w:type="dxa"/>
          <w:vAlign w:val="center"/>
        </w:tcPr>
        <w:p w:rsidR="007E01BE" w:rsidRPr="00FD1580" w:rsidRDefault="007E01BE" w:rsidP="007A33D0">
          <w:pPr>
            <w:pStyle w:val="Fuzeile"/>
            <w:jc w:val="right"/>
            <w:rPr>
              <w:rFonts w:ascii="Arial" w:hAnsi="Arial" w:cs="Arial"/>
              <w:vanish/>
              <w:sz w:val="18"/>
            </w:rPr>
          </w:pPr>
          <w:r w:rsidRPr="00FD1580">
            <w:rPr>
              <w:rFonts w:ascii="Arial" w:hAnsi="Arial" w:cs="Arial"/>
              <w:vanish/>
              <w:sz w:val="18"/>
            </w:rPr>
            <w:t xml:space="preserve">Seite </w:t>
          </w:r>
          <w:r w:rsidRPr="00FD1580">
            <w:rPr>
              <w:rFonts w:ascii="Arial" w:hAnsi="Arial" w:cs="Arial"/>
              <w:vanish/>
              <w:sz w:val="18"/>
            </w:rPr>
            <w:fldChar w:fldCharType="begin"/>
          </w:r>
          <w:r w:rsidRPr="00FD1580">
            <w:rPr>
              <w:rFonts w:ascii="Arial" w:hAnsi="Arial" w:cs="Arial"/>
              <w:vanish/>
              <w:sz w:val="18"/>
            </w:rPr>
            <w:instrText xml:space="preserve"> PAGE </w:instrText>
          </w:r>
          <w:r w:rsidRPr="00FD1580">
            <w:rPr>
              <w:rFonts w:ascii="Arial" w:hAnsi="Arial" w:cs="Arial"/>
              <w:vanish/>
              <w:sz w:val="18"/>
            </w:rPr>
            <w:fldChar w:fldCharType="separate"/>
          </w:r>
          <w:r w:rsidR="00B05E70">
            <w:rPr>
              <w:rFonts w:ascii="Arial" w:hAnsi="Arial" w:cs="Arial"/>
              <w:noProof/>
              <w:vanish/>
              <w:sz w:val="18"/>
            </w:rPr>
            <w:t>1</w:t>
          </w:r>
          <w:r w:rsidRPr="00FD1580">
            <w:rPr>
              <w:rFonts w:ascii="Arial" w:hAnsi="Arial" w:cs="Arial"/>
              <w:vanish/>
              <w:sz w:val="18"/>
            </w:rPr>
            <w:fldChar w:fldCharType="end"/>
          </w:r>
          <w:r w:rsidRPr="00FD1580">
            <w:rPr>
              <w:rFonts w:ascii="Arial" w:hAnsi="Arial" w:cs="Arial"/>
              <w:vanish/>
              <w:sz w:val="18"/>
            </w:rPr>
            <w:t xml:space="preserve"> von </w:t>
          </w:r>
          <w:r w:rsidRPr="00FD1580">
            <w:rPr>
              <w:rFonts w:ascii="Arial" w:hAnsi="Arial" w:cs="Arial"/>
              <w:vanish/>
              <w:sz w:val="18"/>
            </w:rPr>
            <w:fldChar w:fldCharType="begin"/>
          </w:r>
          <w:r w:rsidRPr="00FD1580">
            <w:rPr>
              <w:rFonts w:ascii="Arial" w:hAnsi="Arial" w:cs="Arial"/>
              <w:vanish/>
              <w:sz w:val="18"/>
            </w:rPr>
            <w:instrText xml:space="preserve"> NUMPAGES </w:instrText>
          </w:r>
          <w:r w:rsidRPr="00FD1580">
            <w:rPr>
              <w:rFonts w:ascii="Arial" w:hAnsi="Arial" w:cs="Arial"/>
              <w:vanish/>
              <w:sz w:val="18"/>
            </w:rPr>
            <w:fldChar w:fldCharType="separate"/>
          </w:r>
          <w:r w:rsidR="00B05E70">
            <w:rPr>
              <w:rFonts w:ascii="Arial" w:hAnsi="Arial" w:cs="Arial"/>
              <w:noProof/>
              <w:vanish/>
              <w:sz w:val="18"/>
            </w:rPr>
            <w:t>4</w:t>
          </w:r>
          <w:r w:rsidRPr="00FD1580">
            <w:rPr>
              <w:rFonts w:ascii="Arial" w:hAnsi="Arial" w:cs="Arial"/>
              <w:vanish/>
              <w:sz w:val="18"/>
            </w:rPr>
            <w:fldChar w:fldCharType="end"/>
          </w:r>
        </w:p>
      </w:tc>
    </w:tr>
  </w:tbl>
  <w:p w:rsidR="007E01BE" w:rsidRPr="00DD2D7C" w:rsidRDefault="007E01BE" w:rsidP="00985720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BE" w:rsidRDefault="007E01BE">
      <w:r>
        <w:separator/>
      </w:r>
    </w:p>
  </w:footnote>
  <w:footnote w:type="continuationSeparator" w:id="0">
    <w:p w:rsidR="007E01BE" w:rsidRDefault="007E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91"/>
    <w:rsid w:val="00047809"/>
    <w:rsid w:val="0007650A"/>
    <w:rsid w:val="00197017"/>
    <w:rsid w:val="001C0B6F"/>
    <w:rsid w:val="002502BA"/>
    <w:rsid w:val="002C6F7C"/>
    <w:rsid w:val="00324519"/>
    <w:rsid w:val="00353D5F"/>
    <w:rsid w:val="00372B7C"/>
    <w:rsid w:val="003B5381"/>
    <w:rsid w:val="003D1022"/>
    <w:rsid w:val="00432CDC"/>
    <w:rsid w:val="00436291"/>
    <w:rsid w:val="00485B28"/>
    <w:rsid w:val="00522C87"/>
    <w:rsid w:val="005544D7"/>
    <w:rsid w:val="005D414B"/>
    <w:rsid w:val="005E2176"/>
    <w:rsid w:val="0061103F"/>
    <w:rsid w:val="00631900"/>
    <w:rsid w:val="00651B16"/>
    <w:rsid w:val="0066553A"/>
    <w:rsid w:val="006A5F75"/>
    <w:rsid w:val="00736BC8"/>
    <w:rsid w:val="0073743D"/>
    <w:rsid w:val="007A33D0"/>
    <w:rsid w:val="007E01BE"/>
    <w:rsid w:val="00830914"/>
    <w:rsid w:val="0086420A"/>
    <w:rsid w:val="008930A5"/>
    <w:rsid w:val="00922A6D"/>
    <w:rsid w:val="00985720"/>
    <w:rsid w:val="00A21833"/>
    <w:rsid w:val="00B05E70"/>
    <w:rsid w:val="00B1131A"/>
    <w:rsid w:val="00B7749F"/>
    <w:rsid w:val="00B923BD"/>
    <w:rsid w:val="00BF5983"/>
    <w:rsid w:val="00C022FB"/>
    <w:rsid w:val="00CA6B8F"/>
    <w:rsid w:val="00D7057F"/>
    <w:rsid w:val="00DC4A9D"/>
    <w:rsid w:val="00DE2049"/>
    <w:rsid w:val="00DE4978"/>
    <w:rsid w:val="00EC5AD2"/>
    <w:rsid w:val="00ED3587"/>
    <w:rsid w:val="00EE6F22"/>
    <w:rsid w:val="00EF43D6"/>
    <w:rsid w:val="00F717BC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6291"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rsid w:val="00436291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36291"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436291"/>
    <w:pPr>
      <w:keepNext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6291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36291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36291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3629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36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6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36291"/>
    <w:rPr>
      <w:rFonts w:ascii="Courier New" w:hAnsi="Courier New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436291"/>
    <w:rPr>
      <w:rFonts w:ascii="Courier New" w:eastAsia="Times New Roman" w:hAnsi="Courier New" w:cs="Times New Roman"/>
      <w:b/>
      <w:bCs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436291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36291"/>
    <w:rPr>
      <w:rFonts w:ascii="Arial" w:eastAsia="Times New Roman" w:hAnsi="Arial" w:cs="Arial"/>
      <w:sz w:val="1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B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BC8"/>
    <w:rPr>
      <w:rFonts w:ascii="Segoe UI" w:eastAsia="Times New Roman" w:hAnsi="Segoe UI" w:cs="Segoe UI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36291"/>
    <w:pPr>
      <w:keepNext/>
      <w:jc w:val="right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qFormat/>
    <w:rsid w:val="00436291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36291"/>
    <w:pPr>
      <w:keepNext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rsid w:val="00436291"/>
    <w:pPr>
      <w:keepNext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36291"/>
    <w:rPr>
      <w:rFonts w:ascii="Arial" w:eastAsia="Times New Roman" w:hAnsi="Arial" w:cs="Times New Roman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36291"/>
    <w:rPr>
      <w:rFonts w:ascii="Arial" w:eastAsia="Times New Roman" w:hAnsi="Arial" w:cs="Times New Roman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36291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3629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36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436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436291"/>
    <w:rPr>
      <w:rFonts w:ascii="Courier New" w:hAnsi="Courier New"/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436291"/>
    <w:rPr>
      <w:rFonts w:ascii="Courier New" w:eastAsia="Times New Roman" w:hAnsi="Courier New" w:cs="Times New Roman"/>
      <w:b/>
      <w:bCs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436291"/>
    <w:rPr>
      <w:rFonts w:ascii="Arial" w:hAnsi="Arial" w:cs="Arial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36291"/>
    <w:rPr>
      <w:rFonts w:ascii="Arial" w:eastAsia="Times New Roman" w:hAnsi="Arial" w:cs="Arial"/>
      <w:sz w:val="16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B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BC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Martin, Renate - LASUB</dc:creator>
  <cp:lastModifiedBy>SMK</cp:lastModifiedBy>
  <cp:revision>8</cp:revision>
  <cp:lastPrinted>2020-11-12T14:20:00Z</cp:lastPrinted>
  <dcterms:created xsi:type="dcterms:W3CDTF">2020-12-08T16:53:00Z</dcterms:created>
  <dcterms:modified xsi:type="dcterms:W3CDTF">2021-01-03T20:02:00Z</dcterms:modified>
</cp:coreProperties>
</file>