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9"/>
        <w:gridCol w:w="1516"/>
        <w:gridCol w:w="434"/>
        <w:gridCol w:w="1087"/>
        <w:gridCol w:w="399"/>
        <w:gridCol w:w="420"/>
        <w:gridCol w:w="54"/>
        <w:gridCol w:w="2645"/>
        <w:gridCol w:w="2464"/>
      </w:tblGrid>
      <w:tr w:rsidR="00251B5C" w:rsidRPr="00957C01" w:rsidTr="00614D5F">
        <w:tc>
          <w:tcPr>
            <w:tcW w:w="9694" w:type="dxa"/>
            <w:gridSpan w:val="10"/>
            <w:vAlign w:val="center"/>
          </w:tcPr>
          <w:p w:rsidR="00251B5C" w:rsidRPr="00957C01" w:rsidRDefault="00E90813" w:rsidP="00FE241F">
            <w:pPr>
              <w:rPr>
                <w:b/>
              </w:rPr>
            </w:pPr>
            <w:r w:rsidRPr="00957C01">
              <w:rPr>
                <w:b/>
              </w:rPr>
              <w:t>Landesamt für Schule und Bildung</w:t>
            </w:r>
            <w:r w:rsidR="00D73CDB">
              <w:rPr>
                <w:b/>
              </w:rPr>
              <w:t xml:space="preserve"> – </w:t>
            </w:r>
            <w:r w:rsidR="00D73CD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73CDB">
              <w:instrText xml:space="preserve"> FORMTEXT </w:instrText>
            </w:r>
            <w:r w:rsidR="00D73CDB">
              <w:fldChar w:fldCharType="separate"/>
            </w:r>
            <w:r w:rsidR="00FE241F">
              <w:t> </w:t>
            </w:r>
            <w:r w:rsidR="00FE241F">
              <w:t> </w:t>
            </w:r>
            <w:r w:rsidR="00FE241F">
              <w:t> </w:t>
            </w:r>
            <w:r w:rsidR="00FE241F">
              <w:t> </w:t>
            </w:r>
            <w:r w:rsidR="00FE241F">
              <w:t> </w:t>
            </w:r>
            <w:r w:rsidR="00D73CDB">
              <w:fldChar w:fldCharType="end"/>
            </w:r>
          </w:p>
        </w:tc>
      </w:tr>
      <w:tr w:rsidR="00251B5C" w:rsidRPr="00957C01" w:rsidTr="00614D5F">
        <w:tc>
          <w:tcPr>
            <w:tcW w:w="9694" w:type="dxa"/>
            <w:gridSpan w:val="10"/>
            <w:vAlign w:val="center"/>
          </w:tcPr>
          <w:p w:rsidR="00957C01" w:rsidRPr="00957C01" w:rsidRDefault="00E90813" w:rsidP="00860E9D">
            <w:pPr>
              <w:rPr>
                <w:b/>
              </w:rPr>
            </w:pPr>
            <w:r>
              <w:rPr>
                <w:b/>
              </w:rPr>
              <w:t>Beabsichtigte Abordnung/Versetzung</w:t>
            </w:r>
          </w:p>
        </w:tc>
      </w:tr>
      <w:tr w:rsidR="00251B5C" w:rsidRPr="00957C01" w:rsidTr="00614D5F">
        <w:tc>
          <w:tcPr>
            <w:tcW w:w="9694" w:type="dxa"/>
            <w:gridSpan w:val="10"/>
            <w:vAlign w:val="center"/>
          </w:tcPr>
          <w:p w:rsidR="00957C01" w:rsidRPr="00957C01" w:rsidRDefault="00E90813" w:rsidP="004F34CE">
            <w:pPr>
              <w:rPr>
                <w:b/>
              </w:rPr>
            </w:pPr>
            <w:r>
              <w:rPr>
                <w:b/>
              </w:rPr>
              <w:t>Anhörung der Lehrkraft</w:t>
            </w:r>
          </w:p>
        </w:tc>
      </w:tr>
      <w:tr w:rsidR="00CD7A10" w:rsidRPr="00957C01" w:rsidTr="0057697E">
        <w:tc>
          <w:tcPr>
            <w:tcW w:w="3712" w:type="dxa"/>
            <w:gridSpan w:val="5"/>
            <w:vAlign w:val="center"/>
          </w:tcPr>
          <w:p w:rsidR="008876F0" w:rsidRDefault="00E90813" w:rsidP="003431BB">
            <w:pPr>
              <w:rPr>
                <w:sz w:val="20"/>
                <w:szCs w:val="20"/>
              </w:rPr>
            </w:pPr>
            <w:r w:rsidRPr="00CD7A10">
              <w:rPr>
                <w:sz w:val="20"/>
                <w:szCs w:val="20"/>
              </w:rPr>
              <w:t>Name:</w:t>
            </w:r>
          </w:p>
          <w:p w:rsidR="00D73CDB" w:rsidRPr="00D73CDB" w:rsidRDefault="00D73CDB" w:rsidP="003431BB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18" w:type="dxa"/>
            <w:gridSpan w:val="4"/>
            <w:vAlign w:val="center"/>
          </w:tcPr>
          <w:p w:rsidR="00CD7A10" w:rsidRDefault="00E90813" w:rsidP="006A7E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Vorname:</w:t>
            </w:r>
          </w:p>
          <w:p w:rsidR="008876F0" w:rsidRPr="00421370" w:rsidRDefault="00D73CDB" w:rsidP="003431B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64" w:type="dxa"/>
            <w:vAlign w:val="center"/>
          </w:tcPr>
          <w:p w:rsidR="00CD7A10" w:rsidRDefault="00E90813" w:rsidP="006A7E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geb.:</w:t>
            </w:r>
          </w:p>
          <w:p w:rsidR="008876F0" w:rsidRPr="005610FF" w:rsidRDefault="00D73CDB" w:rsidP="003431B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A63" w:rsidRPr="00957C01" w:rsidTr="0057697E">
        <w:tc>
          <w:tcPr>
            <w:tcW w:w="426" w:type="dxa"/>
            <w:vAlign w:val="center"/>
          </w:tcPr>
          <w:p w:rsidR="00B51A63" w:rsidRPr="005610FF" w:rsidRDefault="00BA7A92" w:rsidP="00CC35D9">
            <w:pPr>
              <w:spacing w:after="0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84A33">
              <w:fldChar w:fldCharType="separate"/>
            </w:r>
            <w:r>
              <w:fldChar w:fldCharType="end"/>
            </w:r>
          </w:p>
        </w:tc>
        <w:tc>
          <w:tcPr>
            <w:tcW w:w="3286" w:type="dxa"/>
            <w:gridSpan w:val="4"/>
            <w:vAlign w:val="center"/>
          </w:tcPr>
          <w:p w:rsidR="00B51A63" w:rsidRDefault="00E90813" w:rsidP="00803020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Tarifbeschäftigte/r</w:t>
            </w:r>
          </w:p>
        </w:tc>
        <w:tc>
          <w:tcPr>
            <w:tcW w:w="399" w:type="dxa"/>
            <w:vAlign w:val="center"/>
          </w:tcPr>
          <w:p w:rsidR="00B51A63" w:rsidRPr="00CE52A5" w:rsidRDefault="00BA7A92" w:rsidP="00F9726F">
            <w:pPr>
              <w:spacing w:after="0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84A33">
              <w:fldChar w:fldCharType="separate"/>
            </w:r>
            <w:r>
              <w:fldChar w:fldCharType="end"/>
            </w:r>
          </w:p>
        </w:tc>
        <w:tc>
          <w:tcPr>
            <w:tcW w:w="3119" w:type="dxa"/>
            <w:gridSpan w:val="3"/>
            <w:vAlign w:val="center"/>
          </w:tcPr>
          <w:p w:rsidR="00B51A63" w:rsidRDefault="00E90813" w:rsidP="00803020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Beamtin/Beamter</w:t>
            </w:r>
          </w:p>
        </w:tc>
        <w:tc>
          <w:tcPr>
            <w:tcW w:w="2464" w:type="dxa"/>
            <w:vAlign w:val="center"/>
          </w:tcPr>
          <w:p w:rsidR="00D07C0E" w:rsidRPr="00D07C0E" w:rsidRDefault="00E90813" w:rsidP="00717042"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Behinderung:</w:t>
            </w:r>
          </w:p>
        </w:tc>
      </w:tr>
      <w:tr w:rsidR="00D07C0E" w:rsidRPr="00957C01" w:rsidTr="00D07C0E">
        <w:tc>
          <w:tcPr>
            <w:tcW w:w="426" w:type="dxa"/>
            <w:vAlign w:val="center"/>
          </w:tcPr>
          <w:p w:rsidR="00D07C0E" w:rsidRPr="005610FF" w:rsidRDefault="00BA7A92" w:rsidP="00803020">
            <w:pPr>
              <w:spacing w:after="0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84A33">
              <w:fldChar w:fldCharType="separate"/>
            </w:r>
            <w:r>
              <w:fldChar w:fldCharType="end"/>
            </w:r>
          </w:p>
        </w:tc>
        <w:tc>
          <w:tcPr>
            <w:tcW w:w="3286" w:type="dxa"/>
            <w:gridSpan w:val="4"/>
            <w:vAlign w:val="center"/>
          </w:tcPr>
          <w:p w:rsidR="00D07C0E" w:rsidRPr="00171D28" w:rsidRDefault="00E90813" w:rsidP="00803020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Personalratsmitglied</w:t>
            </w:r>
            <w:r>
              <w:rPr>
                <w:sz w:val="20"/>
                <w:szCs w:val="20"/>
              </w:rPr>
              <w:br/>
              <w:t>(ÖPR, LPBR, HPR)</w:t>
            </w:r>
          </w:p>
        </w:tc>
        <w:tc>
          <w:tcPr>
            <w:tcW w:w="399" w:type="dxa"/>
            <w:vAlign w:val="center"/>
          </w:tcPr>
          <w:p w:rsidR="00D07C0E" w:rsidRPr="00171D28" w:rsidRDefault="00BA7A92" w:rsidP="00CC35D9">
            <w:pPr>
              <w:spacing w:after="0"/>
              <w:rPr>
                <w:sz w:val="20"/>
                <w:szCs w:val="20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84A33">
              <w:fldChar w:fldCharType="separate"/>
            </w:r>
            <w:r>
              <w:fldChar w:fldCharType="end"/>
            </w:r>
          </w:p>
        </w:tc>
        <w:tc>
          <w:tcPr>
            <w:tcW w:w="3119" w:type="dxa"/>
            <w:gridSpan w:val="3"/>
            <w:vAlign w:val="center"/>
          </w:tcPr>
          <w:p w:rsidR="00D07C0E" w:rsidRPr="00171D28" w:rsidRDefault="00E90813" w:rsidP="00803020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Vertrauensperson, GSB</w:t>
            </w:r>
            <w:r>
              <w:rPr>
                <w:sz w:val="20"/>
                <w:szCs w:val="20"/>
              </w:rPr>
              <w:br/>
              <w:t>nach SächsGleiG</w:t>
            </w:r>
          </w:p>
        </w:tc>
        <w:tc>
          <w:tcPr>
            <w:tcW w:w="2464" w:type="dxa"/>
            <w:vAlign w:val="center"/>
          </w:tcPr>
          <w:p w:rsidR="00D07C0E" w:rsidRPr="00D07C0E" w:rsidRDefault="00BA7A92" w:rsidP="003431BB">
            <w:pPr>
              <w:spacing w:before="120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3020" w:rsidRPr="00957C01" w:rsidTr="00614D5F">
        <w:tc>
          <w:tcPr>
            <w:tcW w:w="9694" w:type="dxa"/>
            <w:gridSpan w:val="10"/>
            <w:vAlign w:val="center"/>
          </w:tcPr>
          <w:p w:rsidR="00803020" w:rsidRPr="00957C01" w:rsidRDefault="00E90813" w:rsidP="00BA7A92">
            <w:pPr>
              <w:rPr>
                <w:b/>
              </w:rPr>
            </w:pPr>
            <w:r>
              <w:rPr>
                <w:rFonts w:cs="Arial"/>
                <w:sz w:val="20"/>
                <w:szCs w:val="20"/>
              </w:rPr>
              <w:t xml:space="preserve">Nachweis Masernschutz:   </w:t>
            </w:r>
            <w:r w:rsidR="00BA7A9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A92">
              <w:instrText xml:space="preserve"> FORMCHECKBOX </w:instrText>
            </w:r>
            <w:r w:rsidR="00E84A33">
              <w:fldChar w:fldCharType="separate"/>
            </w:r>
            <w:r w:rsidR="00BA7A92"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A77E2">
              <w:rPr>
                <w:rFonts w:cs="Arial"/>
                <w:sz w:val="16"/>
                <w:szCs w:val="16"/>
              </w:rPr>
              <w:t>(nur bei Abordnung/Versetzung von berufsbildenden Schulen an andere Schularten,</w:t>
            </w:r>
            <w:r w:rsidRPr="007A77E2">
              <w:rPr>
                <w:rFonts w:cs="Arial"/>
                <w:sz w:val="16"/>
                <w:szCs w:val="16"/>
              </w:rPr>
              <w:br/>
              <w:t>sofern die Lehrkraft nach dem 31.12.1970 geboren ist)</w:t>
            </w:r>
          </w:p>
        </w:tc>
      </w:tr>
      <w:tr w:rsidR="00803020" w:rsidRPr="00957C01" w:rsidTr="00327CCC">
        <w:tc>
          <w:tcPr>
            <w:tcW w:w="9694" w:type="dxa"/>
            <w:gridSpan w:val="10"/>
            <w:vAlign w:val="center"/>
          </w:tcPr>
          <w:p w:rsidR="00803020" w:rsidRPr="00421370" w:rsidRDefault="00E90813" w:rsidP="00BA7A92">
            <w:pPr>
              <w:rPr>
                <w:b/>
                <w:sz w:val="20"/>
                <w:szCs w:val="20"/>
              </w:rPr>
            </w:pPr>
            <w:r w:rsidRPr="008876F0">
              <w:rPr>
                <w:sz w:val="20"/>
                <w:szCs w:val="20"/>
              </w:rPr>
              <w:t>Stammdienststelle:</w:t>
            </w:r>
            <w:r>
              <w:rPr>
                <w:sz w:val="20"/>
                <w:szCs w:val="20"/>
              </w:rPr>
              <w:t xml:space="preserve"> </w:t>
            </w:r>
            <w:r w:rsidR="00BA7A9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7A92">
              <w:instrText xml:space="preserve"> FORMTEXT </w:instrText>
            </w:r>
            <w:r w:rsidR="00BA7A92">
              <w:fldChar w:fldCharType="separate"/>
            </w:r>
            <w:r w:rsidR="00BA7A92">
              <w:rPr>
                <w:noProof/>
              </w:rPr>
              <w:t> </w:t>
            </w:r>
            <w:r w:rsidR="00BA7A92">
              <w:rPr>
                <w:noProof/>
              </w:rPr>
              <w:t> </w:t>
            </w:r>
            <w:r w:rsidR="00BA7A92">
              <w:rPr>
                <w:noProof/>
              </w:rPr>
              <w:t> </w:t>
            </w:r>
            <w:r w:rsidR="00BA7A92">
              <w:rPr>
                <w:noProof/>
              </w:rPr>
              <w:t> </w:t>
            </w:r>
            <w:r w:rsidR="00BA7A92">
              <w:rPr>
                <w:noProof/>
              </w:rPr>
              <w:t> </w:t>
            </w:r>
            <w:r w:rsidR="00BA7A92">
              <w:fldChar w:fldCharType="end"/>
            </w:r>
          </w:p>
        </w:tc>
      </w:tr>
      <w:tr w:rsidR="00860E9D" w:rsidRPr="00957C01" w:rsidTr="00327CCC">
        <w:trPr>
          <w:trHeight w:val="966"/>
        </w:trPr>
        <w:tc>
          <w:tcPr>
            <w:tcW w:w="2625" w:type="dxa"/>
            <w:gridSpan w:val="4"/>
          </w:tcPr>
          <w:p w:rsidR="00860E9D" w:rsidRDefault="00E90813" w:rsidP="00343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Fächer:</w:t>
            </w:r>
          </w:p>
          <w:p w:rsidR="00D73CDB" w:rsidRPr="00D73CDB" w:rsidRDefault="00D73CDB" w:rsidP="003431BB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05" w:type="dxa"/>
            <w:gridSpan w:val="5"/>
          </w:tcPr>
          <w:p w:rsidR="00860E9D" w:rsidRPr="00860E9D" w:rsidRDefault="00E90813" w:rsidP="00467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Abschlüsse:</w:t>
            </w:r>
          </w:p>
          <w:p w:rsidR="00860E9D" w:rsidRPr="003431BB" w:rsidRDefault="00D73CDB" w:rsidP="00D73CD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64" w:type="dxa"/>
          </w:tcPr>
          <w:p w:rsidR="00860E9D" w:rsidRDefault="00E90813" w:rsidP="00467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3A2AF4">
              <w:rPr>
                <w:sz w:val="20"/>
                <w:szCs w:val="20"/>
              </w:rPr>
              <w:t>td.lt. AV/</w:t>
            </w:r>
            <w:r>
              <w:rPr>
                <w:sz w:val="20"/>
                <w:szCs w:val="20"/>
              </w:rPr>
              <w:t>RSM:</w:t>
            </w:r>
          </w:p>
          <w:p w:rsidR="00860E9D" w:rsidRPr="00CE52A5" w:rsidRDefault="00D73CDB" w:rsidP="00D73CD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3020" w:rsidRPr="00B8086C" w:rsidTr="00337BB3">
        <w:tc>
          <w:tcPr>
            <w:tcW w:w="9694" w:type="dxa"/>
            <w:gridSpan w:val="10"/>
            <w:vAlign w:val="center"/>
          </w:tcPr>
          <w:p w:rsidR="00803020" w:rsidRPr="00B8086C" w:rsidRDefault="00E90813" w:rsidP="00803020">
            <w:r w:rsidRPr="00B8086C">
              <w:rPr>
                <w:b/>
              </w:rPr>
              <w:t>Maßnahme</w:t>
            </w:r>
            <w:r w:rsidRPr="00B8086C">
              <w:t xml:space="preserve"> (aus dienstlicher Veranlassung)</w:t>
            </w:r>
            <w:r w:rsidRPr="00B8086C">
              <w:rPr>
                <w:rStyle w:val="Funotenzeichen"/>
              </w:rPr>
              <w:footnoteReference w:id="1"/>
            </w:r>
          </w:p>
        </w:tc>
      </w:tr>
      <w:bookmarkStart w:id="0" w:name="_GoBack"/>
      <w:tr w:rsidR="00337BB3" w:rsidRPr="00957C01" w:rsidTr="00337BB3">
        <w:tc>
          <w:tcPr>
            <w:tcW w:w="426" w:type="dxa"/>
            <w:vAlign w:val="center"/>
          </w:tcPr>
          <w:p w:rsidR="00337BB3" w:rsidRDefault="00BA7A92" w:rsidP="004C5979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84A33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3685" w:type="dxa"/>
            <w:gridSpan w:val="5"/>
            <w:vAlign w:val="center"/>
          </w:tcPr>
          <w:p w:rsidR="00337BB3" w:rsidRDefault="00E90813" w:rsidP="00803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Versetzung</w:t>
            </w:r>
          </w:p>
        </w:tc>
        <w:tc>
          <w:tcPr>
            <w:tcW w:w="420" w:type="dxa"/>
            <w:vAlign w:val="center"/>
          </w:tcPr>
          <w:p w:rsidR="00337BB3" w:rsidRDefault="00BA7A92" w:rsidP="00803020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84A33">
              <w:fldChar w:fldCharType="separate"/>
            </w:r>
            <w:r>
              <w:fldChar w:fldCharType="end"/>
            </w:r>
          </w:p>
        </w:tc>
        <w:tc>
          <w:tcPr>
            <w:tcW w:w="5163" w:type="dxa"/>
            <w:gridSpan w:val="3"/>
            <w:vAlign w:val="center"/>
          </w:tcPr>
          <w:p w:rsidR="00337BB3" w:rsidRDefault="00E90813" w:rsidP="003A2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Abordnung mit </w:t>
            </w:r>
            <w:r w:rsidR="003A2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2AF4">
              <w:instrText xml:space="preserve"> FORMTEXT </w:instrText>
            </w:r>
            <w:r w:rsidR="003A2AF4">
              <w:fldChar w:fldCharType="separate"/>
            </w:r>
            <w:r w:rsidR="003A2AF4">
              <w:rPr>
                <w:noProof/>
              </w:rPr>
              <w:t> </w:t>
            </w:r>
            <w:r w:rsidR="003A2AF4">
              <w:rPr>
                <w:noProof/>
              </w:rPr>
              <w:t> </w:t>
            </w:r>
            <w:r w:rsidR="003A2AF4">
              <w:rPr>
                <w:noProof/>
              </w:rPr>
              <w:t> </w:t>
            </w:r>
            <w:r w:rsidR="003A2AF4">
              <w:rPr>
                <w:noProof/>
              </w:rPr>
              <w:t> </w:t>
            </w:r>
            <w:r w:rsidR="003A2AF4">
              <w:rPr>
                <w:noProof/>
              </w:rPr>
              <w:t> </w:t>
            </w:r>
            <w:r w:rsidR="003A2AF4"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C108DA">
              <w:rPr>
                <w:sz w:val="20"/>
                <w:szCs w:val="20"/>
              </w:rPr>
              <w:t>Unterrichtsstunden</w:t>
            </w:r>
          </w:p>
        </w:tc>
      </w:tr>
      <w:tr w:rsidR="00803020" w:rsidRPr="00957C01" w:rsidTr="0057697E">
        <w:tc>
          <w:tcPr>
            <w:tcW w:w="2191" w:type="dxa"/>
            <w:gridSpan w:val="3"/>
            <w:vAlign w:val="center"/>
          </w:tcPr>
          <w:p w:rsidR="00803020" w:rsidRDefault="00E90813" w:rsidP="00803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wirksam ab:</w:t>
            </w:r>
          </w:p>
        </w:tc>
        <w:tc>
          <w:tcPr>
            <w:tcW w:w="1920" w:type="dxa"/>
            <w:gridSpan w:val="3"/>
            <w:vAlign w:val="center"/>
          </w:tcPr>
          <w:p w:rsidR="00803020" w:rsidRPr="005610FF" w:rsidRDefault="00D73CDB" w:rsidP="00D73CD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  <w:gridSpan w:val="3"/>
            <w:vAlign w:val="center"/>
          </w:tcPr>
          <w:p w:rsidR="00803020" w:rsidRDefault="00E90813" w:rsidP="00803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 Abordnung befristet bis:</w:t>
            </w:r>
          </w:p>
        </w:tc>
        <w:tc>
          <w:tcPr>
            <w:tcW w:w="2464" w:type="dxa"/>
            <w:vAlign w:val="center"/>
          </w:tcPr>
          <w:p w:rsidR="00803020" w:rsidRPr="00FB47ED" w:rsidRDefault="00D73CDB" w:rsidP="003431B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3020" w:rsidRPr="007A77E2" w:rsidTr="007A77E2">
        <w:trPr>
          <w:trHeight w:val="361"/>
        </w:trPr>
        <w:tc>
          <w:tcPr>
            <w:tcW w:w="9694" w:type="dxa"/>
            <w:gridSpan w:val="10"/>
            <w:tcBorders>
              <w:bottom w:val="single" w:sz="2" w:space="0" w:color="auto"/>
            </w:tcBorders>
            <w:vAlign w:val="center"/>
          </w:tcPr>
          <w:p w:rsidR="00803020" w:rsidRPr="007A77E2" w:rsidRDefault="00E90813" w:rsidP="003A2AF4">
            <w:pPr>
              <w:rPr>
                <w:b/>
                <w:sz w:val="20"/>
                <w:szCs w:val="20"/>
              </w:rPr>
            </w:pPr>
            <w:r w:rsidRPr="007A77E2">
              <w:rPr>
                <w:sz w:val="20"/>
                <w:szCs w:val="20"/>
              </w:rPr>
              <w:t>Bedarf an Schule (Zieldienststelle):</w:t>
            </w:r>
            <w:r>
              <w:rPr>
                <w:sz w:val="20"/>
                <w:szCs w:val="20"/>
              </w:rPr>
              <w:t xml:space="preserve"> </w:t>
            </w:r>
            <w:r w:rsidR="003A2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2AF4">
              <w:instrText xml:space="preserve"> FORMTEXT </w:instrText>
            </w:r>
            <w:r w:rsidR="003A2AF4">
              <w:fldChar w:fldCharType="separate"/>
            </w:r>
            <w:r w:rsidR="003A2AF4">
              <w:rPr>
                <w:noProof/>
              </w:rPr>
              <w:t> </w:t>
            </w:r>
            <w:r w:rsidR="003A2AF4">
              <w:rPr>
                <w:noProof/>
              </w:rPr>
              <w:t> </w:t>
            </w:r>
            <w:r w:rsidR="003A2AF4">
              <w:rPr>
                <w:noProof/>
              </w:rPr>
              <w:t> </w:t>
            </w:r>
            <w:r w:rsidR="003A2AF4">
              <w:rPr>
                <w:noProof/>
              </w:rPr>
              <w:t> </w:t>
            </w:r>
            <w:r w:rsidR="003A2AF4">
              <w:rPr>
                <w:noProof/>
              </w:rPr>
              <w:t> </w:t>
            </w:r>
            <w:r w:rsidR="003A2AF4">
              <w:fldChar w:fldCharType="end"/>
            </w:r>
          </w:p>
        </w:tc>
      </w:tr>
      <w:tr w:rsidR="00803020" w:rsidRPr="00957C01" w:rsidTr="00C96C68">
        <w:trPr>
          <w:trHeight w:val="418"/>
        </w:trPr>
        <w:tc>
          <w:tcPr>
            <w:tcW w:w="9694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803020" w:rsidRPr="00FA7762" w:rsidRDefault="00E90813" w:rsidP="00C96C68">
            <w:pPr>
              <w:spacing w:before="60" w:after="60"/>
              <w:jc w:val="center"/>
              <w:rPr>
                <w:rFonts w:cs="Arial"/>
                <w:b/>
              </w:rPr>
            </w:pPr>
            <w:r w:rsidRPr="00FA7762">
              <w:rPr>
                <w:rFonts w:cs="Arial"/>
                <w:b/>
              </w:rPr>
              <w:t>Anhörungsprotokoll (Bemerkungen der Lehrkraft)</w:t>
            </w:r>
          </w:p>
        </w:tc>
      </w:tr>
      <w:tr w:rsidR="00803020" w:rsidRPr="00957C01" w:rsidTr="00614D5F">
        <w:tc>
          <w:tcPr>
            <w:tcW w:w="9694" w:type="dxa"/>
            <w:gridSpan w:val="10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803020" w:rsidRPr="0091360C" w:rsidRDefault="00E90813" w:rsidP="00077A36">
            <w:pPr>
              <w:rPr>
                <w:rFonts w:cs="Arial"/>
                <w:sz w:val="20"/>
                <w:szCs w:val="20"/>
              </w:rPr>
            </w:pPr>
            <w:r w:rsidRPr="0091360C">
              <w:rPr>
                <w:rFonts w:cs="Arial"/>
                <w:sz w:val="20"/>
                <w:szCs w:val="20"/>
              </w:rPr>
              <w:t xml:space="preserve">Die Lehrkraft wurde über die dienstliche Notwendigkeit der </w:t>
            </w:r>
            <w:r>
              <w:rPr>
                <w:rFonts w:cs="Arial"/>
                <w:sz w:val="20"/>
                <w:szCs w:val="20"/>
              </w:rPr>
              <w:t>Personalmaßnahme</w:t>
            </w:r>
            <w:r w:rsidRPr="0091360C">
              <w:rPr>
                <w:rFonts w:cs="Arial"/>
                <w:sz w:val="20"/>
                <w:szCs w:val="20"/>
              </w:rPr>
              <w:t xml:space="preserve"> und</w:t>
            </w:r>
            <w:r>
              <w:rPr>
                <w:rFonts w:cs="Arial"/>
                <w:sz w:val="20"/>
                <w:szCs w:val="20"/>
              </w:rPr>
              <w:t xml:space="preserve"> die Auswahlkrite</w:t>
            </w:r>
            <w:r w:rsidRPr="0091360C">
              <w:rPr>
                <w:rFonts w:cs="Arial"/>
                <w:sz w:val="20"/>
                <w:szCs w:val="20"/>
              </w:rPr>
              <w:t>rien aus objektiven sachlichen Gesichtspunkten informiert.</w:t>
            </w:r>
          </w:p>
        </w:tc>
      </w:tr>
      <w:tr w:rsidR="00803020" w:rsidRPr="00957C01" w:rsidTr="00614D5F">
        <w:tc>
          <w:tcPr>
            <w:tcW w:w="9694" w:type="dxa"/>
            <w:gridSpan w:val="10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803020" w:rsidRPr="0091360C" w:rsidRDefault="00E90813" w:rsidP="00803020">
            <w:pPr>
              <w:rPr>
                <w:rFonts w:cs="Arial"/>
              </w:rPr>
            </w:pPr>
            <w:r w:rsidRPr="0091360C">
              <w:rPr>
                <w:rFonts w:cs="Arial"/>
              </w:rPr>
              <w:t xml:space="preserve">Die Lehrkraft wurde am </w:t>
            </w:r>
            <w:r w:rsidR="00D73CDB" w:rsidRPr="00D73CDB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73CDB" w:rsidRPr="00D73CDB">
              <w:rPr>
                <w:u w:val="single"/>
              </w:rPr>
              <w:instrText xml:space="preserve"> FORMTEXT </w:instrText>
            </w:r>
            <w:r w:rsidR="00D73CDB" w:rsidRPr="00D73CDB">
              <w:rPr>
                <w:u w:val="single"/>
              </w:rPr>
            </w:r>
            <w:r w:rsidR="00D73CDB" w:rsidRPr="00D73CDB">
              <w:rPr>
                <w:u w:val="single"/>
              </w:rPr>
              <w:fldChar w:fldCharType="separate"/>
            </w:r>
            <w:r w:rsidR="00D73CDB" w:rsidRPr="00D73CDB">
              <w:rPr>
                <w:noProof/>
                <w:u w:val="single"/>
              </w:rPr>
              <w:t> </w:t>
            </w:r>
            <w:r w:rsidR="00D73CDB" w:rsidRPr="00D73CDB">
              <w:rPr>
                <w:noProof/>
                <w:u w:val="single"/>
              </w:rPr>
              <w:t> </w:t>
            </w:r>
            <w:r w:rsidR="00D73CDB" w:rsidRPr="00D73CDB">
              <w:rPr>
                <w:noProof/>
                <w:u w:val="single"/>
              </w:rPr>
              <w:t> </w:t>
            </w:r>
            <w:r w:rsidR="00D73CDB" w:rsidRPr="00D73CDB">
              <w:rPr>
                <w:noProof/>
                <w:u w:val="single"/>
              </w:rPr>
              <w:t> </w:t>
            </w:r>
            <w:r w:rsidR="00D73CDB" w:rsidRPr="00D73CDB">
              <w:rPr>
                <w:noProof/>
                <w:u w:val="single"/>
              </w:rPr>
              <w:t> </w:t>
            </w:r>
            <w:r w:rsidR="00D73CDB" w:rsidRPr="00D73CDB">
              <w:rPr>
                <w:u w:val="single"/>
              </w:rPr>
              <w:fldChar w:fldCharType="end"/>
            </w:r>
            <w:r w:rsidRPr="0091360C">
              <w:rPr>
                <w:rFonts w:cs="Arial"/>
              </w:rPr>
              <w:t xml:space="preserve"> zur beabsichtigten Maßnahme angehört.</w:t>
            </w:r>
          </w:p>
        </w:tc>
      </w:tr>
      <w:tr w:rsidR="00BA7A92" w:rsidRPr="00957C01" w:rsidTr="00BA7A92">
        <w:tc>
          <w:tcPr>
            <w:tcW w:w="675" w:type="dxa"/>
            <w:gridSpan w:val="2"/>
            <w:tcBorders>
              <w:left w:val="single" w:sz="2" w:space="0" w:color="auto"/>
            </w:tcBorders>
            <w:vAlign w:val="bottom"/>
          </w:tcPr>
          <w:p w:rsidR="00BA7A92" w:rsidRPr="0091360C" w:rsidRDefault="00BA7A92" w:rsidP="00BA7A92">
            <w:pPr>
              <w:rPr>
                <w:rFonts w:cs="Arial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84A33">
              <w:fldChar w:fldCharType="separate"/>
            </w:r>
            <w:r>
              <w:fldChar w:fldCharType="end"/>
            </w:r>
          </w:p>
        </w:tc>
        <w:tc>
          <w:tcPr>
            <w:tcW w:w="9019" w:type="dxa"/>
            <w:gridSpan w:val="8"/>
            <w:tcBorders>
              <w:left w:val="nil"/>
              <w:right w:val="single" w:sz="2" w:space="0" w:color="auto"/>
            </w:tcBorders>
            <w:vAlign w:val="bottom"/>
          </w:tcPr>
          <w:p w:rsidR="00BA7A92" w:rsidRPr="0091360C" w:rsidRDefault="00BA7A92" w:rsidP="00803020">
            <w:pPr>
              <w:rPr>
                <w:rFonts w:cs="Arial"/>
              </w:rPr>
            </w:pPr>
            <w:r>
              <w:rPr>
                <w:rFonts w:cs="Arial"/>
              </w:rPr>
              <w:t>Sie erhebt keine Einwände.</w:t>
            </w:r>
          </w:p>
        </w:tc>
      </w:tr>
      <w:tr w:rsidR="00BA7A92" w:rsidRPr="00957C01" w:rsidTr="00BA7A92">
        <w:trPr>
          <w:trHeight w:val="1119"/>
        </w:trPr>
        <w:tc>
          <w:tcPr>
            <w:tcW w:w="675" w:type="dxa"/>
            <w:gridSpan w:val="2"/>
            <w:tcBorders>
              <w:left w:val="single" w:sz="2" w:space="0" w:color="auto"/>
            </w:tcBorders>
          </w:tcPr>
          <w:p w:rsidR="00BA7A92" w:rsidRPr="0091360C" w:rsidRDefault="00BA7A92" w:rsidP="00BA7A92">
            <w:pPr>
              <w:rPr>
                <w:rFonts w:cs="Arial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84A33">
              <w:fldChar w:fldCharType="separate"/>
            </w:r>
            <w:r>
              <w:fldChar w:fldCharType="end"/>
            </w:r>
          </w:p>
        </w:tc>
        <w:tc>
          <w:tcPr>
            <w:tcW w:w="9019" w:type="dxa"/>
            <w:gridSpan w:val="8"/>
            <w:tcBorders>
              <w:left w:val="nil"/>
              <w:right w:val="single" w:sz="2" w:space="0" w:color="auto"/>
            </w:tcBorders>
          </w:tcPr>
          <w:p w:rsidR="00BA7A92" w:rsidRPr="0091360C" w:rsidRDefault="00BA7A92" w:rsidP="00BA7A92">
            <w:pPr>
              <w:rPr>
                <w:rFonts w:cs="Arial"/>
              </w:rPr>
            </w:pPr>
            <w:r>
              <w:rPr>
                <w:rFonts w:cs="Arial"/>
              </w:rPr>
              <w:t>Sie erhebt folgende Einwände: (ggf. Anlage, Frist zwei Arbeitstage)</w:t>
            </w:r>
          </w:p>
          <w:p w:rsidR="00BA7A92" w:rsidRPr="0091360C" w:rsidRDefault="00BA7A92" w:rsidP="00BA7A92">
            <w:pPr>
              <w:rPr>
                <w:rFonts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7A92" w:rsidRPr="00957C01" w:rsidTr="00BA7A92">
        <w:tc>
          <w:tcPr>
            <w:tcW w:w="675" w:type="dxa"/>
            <w:gridSpan w:val="2"/>
            <w:tcBorders>
              <w:left w:val="single" w:sz="2" w:space="0" w:color="auto"/>
            </w:tcBorders>
            <w:vAlign w:val="bottom"/>
          </w:tcPr>
          <w:p w:rsidR="00BA7A92" w:rsidRPr="0091360C" w:rsidRDefault="00BA7A92" w:rsidP="00BA7A92">
            <w:pPr>
              <w:rPr>
                <w:rFonts w:cs="Arial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84A33">
              <w:fldChar w:fldCharType="separate"/>
            </w:r>
            <w:r>
              <w:fldChar w:fldCharType="end"/>
            </w:r>
          </w:p>
        </w:tc>
        <w:tc>
          <w:tcPr>
            <w:tcW w:w="9019" w:type="dxa"/>
            <w:gridSpan w:val="8"/>
            <w:tcBorders>
              <w:left w:val="nil"/>
              <w:right w:val="single" w:sz="2" w:space="0" w:color="auto"/>
            </w:tcBorders>
            <w:vAlign w:val="bottom"/>
          </w:tcPr>
          <w:p w:rsidR="00BA7A92" w:rsidRPr="0091360C" w:rsidRDefault="00BA7A92" w:rsidP="00803020">
            <w:pPr>
              <w:rPr>
                <w:rFonts w:cs="Arial"/>
              </w:rPr>
            </w:pPr>
            <w:r>
              <w:rPr>
                <w:rFonts w:cs="Arial"/>
              </w:rPr>
              <w:t>Sie wünscht bei d</w:t>
            </w:r>
            <w:r w:rsidR="00E84A33">
              <w:rPr>
                <w:rFonts w:cs="Arial"/>
              </w:rPr>
              <w:t>er Realisierung der Abordnung/</w:t>
            </w:r>
            <w:r>
              <w:rPr>
                <w:rFonts w:cs="Arial"/>
              </w:rPr>
              <w:t>Versetzung die Beteiligung des LBPR.</w:t>
            </w:r>
            <w:r>
              <w:rPr>
                <w:rStyle w:val="Funotenzeichen"/>
                <w:rFonts w:cs="Arial"/>
              </w:rPr>
              <w:footnoteReference w:id="2"/>
            </w:r>
          </w:p>
        </w:tc>
      </w:tr>
      <w:tr w:rsidR="00BA7A92" w:rsidRPr="00957C01" w:rsidTr="00BA7A92">
        <w:tc>
          <w:tcPr>
            <w:tcW w:w="675" w:type="dxa"/>
            <w:gridSpan w:val="2"/>
            <w:tcBorders>
              <w:left w:val="single" w:sz="2" w:space="0" w:color="auto"/>
            </w:tcBorders>
            <w:vAlign w:val="bottom"/>
          </w:tcPr>
          <w:p w:rsidR="00BA7A92" w:rsidRDefault="00BA7A92" w:rsidP="00BA7A92">
            <w:pPr>
              <w:rPr>
                <w:rFonts w:cs="Arial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84A33">
              <w:fldChar w:fldCharType="separate"/>
            </w:r>
            <w:r>
              <w:fldChar w:fldCharType="end"/>
            </w:r>
          </w:p>
        </w:tc>
        <w:tc>
          <w:tcPr>
            <w:tcW w:w="9019" w:type="dxa"/>
            <w:gridSpan w:val="8"/>
            <w:tcBorders>
              <w:left w:val="nil"/>
              <w:right w:val="single" w:sz="2" w:space="0" w:color="auto"/>
            </w:tcBorders>
            <w:vAlign w:val="bottom"/>
          </w:tcPr>
          <w:p w:rsidR="00BA7A92" w:rsidRDefault="00BA7A92" w:rsidP="00803020">
            <w:pPr>
              <w:rPr>
                <w:rFonts w:cs="Arial"/>
              </w:rPr>
            </w:pPr>
            <w:r>
              <w:rPr>
                <w:rFonts w:cs="Arial"/>
              </w:rPr>
              <w:t>Sie verzi</w:t>
            </w:r>
            <w:r w:rsidR="003A2AF4">
              <w:rPr>
                <w:rFonts w:cs="Arial"/>
              </w:rPr>
              <w:t>chtet auf die Beteiligung der/</w:t>
            </w:r>
            <w:r>
              <w:rPr>
                <w:rFonts w:cs="Arial"/>
              </w:rPr>
              <w:t>des GSB.</w:t>
            </w:r>
          </w:p>
        </w:tc>
      </w:tr>
      <w:tr w:rsidR="00BA7A92" w:rsidRPr="00957C01" w:rsidTr="00BA7A92">
        <w:tc>
          <w:tcPr>
            <w:tcW w:w="675" w:type="dxa"/>
            <w:gridSpan w:val="2"/>
            <w:tcBorders>
              <w:left w:val="single" w:sz="2" w:space="0" w:color="auto"/>
            </w:tcBorders>
            <w:vAlign w:val="bottom"/>
          </w:tcPr>
          <w:p w:rsidR="00BA7A92" w:rsidRDefault="00BA7A92" w:rsidP="00BA7A92">
            <w:pPr>
              <w:rPr>
                <w:rFonts w:cs="Arial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84A33">
              <w:fldChar w:fldCharType="separate"/>
            </w:r>
            <w:r>
              <w:fldChar w:fldCharType="end"/>
            </w:r>
          </w:p>
        </w:tc>
        <w:tc>
          <w:tcPr>
            <w:tcW w:w="9019" w:type="dxa"/>
            <w:gridSpan w:val="8"/>
            <w:tcBorders>
              <w:left w:val="nil"/>
              <w:right w:val="single" w:sz="2" w:space="0" w:color="auto"/>
            </w:tcBorders>
            <w:vAlign w:val="bottom"/>
          </w:tcPr>
          <w:p w:rsidR="00BA7A92" w:rsidRDefault="00BA7A92" w:rsidP="00803020">
            <w:pPr>
              <w:rPr>
                <w:rFonts w:cs="Arial"/>
              </w:rPr>
            </w:pPr>
            <w:r>
              <w:rPr>
                <w:rFonts w:cs="Arial"/>
              </w:rPr>
              <w:t>Sie wünscht die Beteiligung der SBV.</w:t>
            </w:r>
          </w:p>
        </w:tc>
      </w:tr>
      <w:tr w:rsidR="00803020" w:rsidRPr="00957C01" w:rsidTr="00C96C68">
        <w:tc>
          <w:tcPr>
            <w:tcW w:w="4585" w:type="dxa"/>
            <w:gridSpan w:val="8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:rsidR="00803020" w:rsidRDefault="00E84A33" w:rsidP="00803020">
            <w:pPr>
              <w:rPr>
                <w:rFonts w:cs="Arial"/>
              </w:rPr>
            </w:pPr>
          </w:p>
          <w:p w:rsidR="00803020" w:rsidRDefault="00E84A33" w:rsidP="00803020">
            <w:pPr>
              <w:rPr>
                <w:rFonts w:cs="Arial"/>
              </w:rPr>
            </w:pPr>
          </w:p>
        </w:tc>
        <w:tc>
          <w:tcPr>
            <w:tcW w:w="5109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:rsidR="00803020" w:rsidRDefault="00E84A33" w:rsidP="00803020">
            <w:pPr>
              <w:rPr>
                <w:rFonts w:cs="Arial"/>
              </w:rPr>
            </w:pPr>
          </w:p>
        </w:tc>
      </w:tr>
      <w:tr w:rsidR="00803020" w:rsidRPr="00957C01" w:rsidTr="00C96C68">
        <w:tc>
          <w:tcPr>
            <w:tcW w:w="458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:rsidR="00803020" w:rsidRPr="0046095F" w:rsidRDefault="00E90813" w:rsidP="00803020">
            <w:pPr>
              <w:rPr>
                <w:rFonts w:cs="Arial"/>
                <w:sz w:val="16"/>
                <w:szCs w:val="16"/>
              </w:rPr>
            </w:pPr>
            <w:r w:rsidRPr="0046095F">
              <w:rPr>
                <w:rFonts w:cs="Arial"/>
                <w:sz w:val="16"/>
                <w:szCs w:val="16"/>
              </w:rPr>
              <w:t>Unterschrift Lehrkraft</w:t>
            </w:r>
          </w:p>
        </w:tc>
        <w:tc>
          <w:tcPr>
            <w:tcW w:w="5109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3020" w:rsidRPr="0046095F" w:rsidRDefault="00E90813" w:rsidP="00803020">
            <w:pPr>
              <w:rPr>
                <w:rFonts w:cs="Arial"/>
                <w:sz w:val="16"/>
                <w:szCs w:val="16"/>
              </w:rPr>
            </w:pPr>
            <w:r w:rsidRPr="0046095F">
              <w:rPr>
                <w:rFonts w:cs="Arial"/>
                <w:sz w:val="16"/>
                <w:szCs w:val="16"/>
              </w:rPr>
              <w:t>Unterschrift Schulleiter/-in</w:t>
            </w:r>
          </w:p>
        </w:tc>
      </w:tr>
      <w:tr w:rsidR="00BC324D" w:rsidRPr="00BC324D" w:rsidTr="00C96C68">
        <w:tc>
          <w:tcPr>
            <w:tcW w:w="9694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BC324D" w:rsidRPr="00BC324D" w:rsidRDefault="00E90813" w:rsidP="00C96C68">
            <w:pPr>
              <w:spacing w:before="60" w:after="60"/>
              <w:jc w:val="center"/>
              <w:rPr>
                <w:rFonts w:cs="Arial"/>
                <w:b/>
              </w:rPr>
            </w:pPr>
            <w:r w:rsidRPr="00BC324D">
              <w:rPr>
                <w:rFonts w:cs="Arial"/>
                <w:b/>
              </w:rPr>
              <w:t>Information der Lehrkraft über die Auswahlentscheidung</w:t>
            </w:r>
          </w:p>
        </w:tc>
      </w:tr>
      <w:tr w:rsidR="00D212DC" w:rsidRPr="00957C01" w:rsidTr="00BC324D">
        <w:tc>
          <w:tcPr>
            <w:tcW w:w="9694" w:type="dxa"/>
            <w:gridSpan w:val="10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D212DC" w:rsidRPr="0046095F" w:rsidRDefault="00E90813" w:rsidP="00046450">
            <w:pPr>
              <w:rPr>
                <w:rFonts w:cs="Arial"/>
                <w:sz w:val="16"/>
                <w:szCs w:val="16"/>
              </w:rPr>
            </w:pPr>
            <w:r w:rsidRPr="00046450">
              <w:rPr>
                <w:rFonts w:cs="Arial"/>
              </w:rPr>
              <w:t xml:space="preserve">Die Lehrkraft wurde am </w:t>
            </w:r>
            <w:r w:rsidR="00BA7A92" w:rsidRPr="00BA7A92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7A92" w:rsidRPr="00BA7A92">
              <w:rPr>
                <w:u w:val="single"/>
              </w:rPr>
              <w:instrText xml:space="preserve"> FORMTEXT </w:instrText>
            </w:r>
            <w:r w:rsidR="00BA7A92" w:rsidRPr="00BA7A92">
              <w:rPr>
                <w:u w:val="single"/>
              </w:rPr>
            </w:r>
            <w:r w:rsidR="00BA7A92" w:rsidRPr="00BA7A92">
              <w:rPr>
                <w:u w:val="single"/>
              </w:rPr>
              <w:fldChar w:fldCharType="separate"/>
            </w:r>
            <w:r w:rsidR="00BA7A92" w:rsidRPr="00BA7A92">
              <w:rPr>
                <w:noProof/>
                <w:u w:val="single"/>
              </w:rPr>
              <w:t> </w:t>
            </w:r>
            <w:r w:rsidR="00BA7A92" w:rsidRPr="00BA7A92">
              <w:rPr>
                <w:noProof/>
                <w:u w:val="single"/>
              </w:rPr>
              <w:t> </w:t>
            </w:r>
            <w:r w:rsidR="00BA7A92" w:rsidRPr="00BA7A92">
              <w:rPr>
                <w:noProof/>
                <w:u w:val="single"/>
              </w:rPr>
              <w:t> </w:t>
            </w:r>
            <w:r w:rsidR="00BA7A92" w:rsidRPr="00BA7A92">
              <w:rPr>
                <w:noProof/>
                <w:u w:val="single"/>
              </w:rPr>
              <w:t> </w:t>
            </w:r>
            <w:r w:rsidR="00BA7A92" w:rsidRPr="00BA7A92">
              <w:rPr>
                <w:noProof/>
                <w:u w:val="single"/>
              </w:rPr>
              <w:t> </w:t>
            </w:r>
            <w:r w:rsidR="00BA7A92" w:rsidRPr="00BA7A92">
              <w:rPr>
                <w:u w:val="single"/>
              </w:rPr>
              <w:fldChar w:fldCharType="end"/>
            </w:r>
            <w:r w:rsidRPr="00046450">
              <w:rPr>
                <w:rFonts w:cs="Arial"/>
              </w:rPr>
              <w:t xml:space="preserve"> über die ausschlaggebenden Gründe für die </w:t>
            </w:r>
            <w:r>
              <w:rPr>
                <w:rFonts w:cs="Arial"/>
              </w:rPr>
              <w:t>A</w:t>
            </w:r>
            <w:r w:rsidRPr="00046450">
              <w:rPr>
                <w:rFonts w:cs="Arial"/>
              </w:rPr>
              <w:t>uswahl</w:t>
            </w:r>
            <w:r>
              <w:rPr>
                <w:rFonts w:cs="Arial"/>
              </w:rPr>
              <w:softHyphen/>
            </w:r>
            <w:r w:rsidRPr="00046450">
              <w:rPr>
                <w:rFonts w:cs="Arial"/>
              </w:rPr>
              <w:t>entscheidung informiert.</w:t>
            </w:r>
          </w:p>
        </w:tc>
      </w:tr>
      <w:tr w:rsidR="00892190" w:rsidRPr="00BC324D" w:rsidTr="00BC324D">
        <w:tc>
          <w:tcPr>
            <w:tcW w:w="4585" w:type="dxa"/>
            <w:gridSpan w:val="8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:rsidR="00892190" w:rsidRDefault="00E84A33" w:rsidP="00803020">
            <w:pPr>
              <w:rPr>
                <w:rFonts w:cs="Arial"/>
              </w:rPr>
            </w:pPr>
          </w:p>
          <w:p w:rsidR="00BC324D" w:rsidRPr="00BC324D" w:rsidRDefault="00E84A33" w:rsidP="00803020">
            <w:pPr>
              <w:rPr>
                <w:rFonts w:cs="Arial"/>
              </w:rPr>
            </w:pPr>
          </w:p>
        </w:tc>
        <w:tc>
          <w:tcPr>
            <w:tcW w:w="5109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:rsidR="00892190" w:rsidRPr="00BC324D" w:rsidRDefault="00E84A33" w:rsidP="00803020">
            <w:pPr>
              <w:rPr>
                <w:rFonts w:cs="Arial"/>
              </w:rPr>
            </w:pPr>
          </w:p>
        </w:tc>
      </w:tr>
      <w:tr w:rsidR="00BC324D" w:rsidRPr="00957C01" w:rsidTr="00BC324D">
        <w:tc>
          <w:tcPr>
            <w:tcW w:w="458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:rsidR="00BC324D" w:rsidRPr="0046095F" w:rsidRDefault="00E90813" w:rsidP="00BC324D">
            <w:pPr>
              <w:rPr>
                <w:rFonts w:cs="Arial"/>
                <w:sz w:val="16"/>
                <w:szCs w:val="16"/>
              </w:rPr>
            </w:pPr>
            <w:r w:rsidRPr="0046095F">
              <w:rPr>
                <w:rFonts w:cs="Arial"/>
                <w:sz w:val="16"/>
                <w:szCs w:val="16"/>
              </w:rPr>
              <w:t>Unterschrift Lehrkraft</w:t>
            </w:r>
          </w:p>
        </w:tc>
        <w:tc>
          <w:tcPr>
            <w:tcW w:w="5109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C324D" w:rsidRPr="0046095F" w:rsidRDefault="00E90813" w:rsidP="00BC324D">
            <w:pPr>
              <w:rPr>
                <w:rFonts w:cs="Arial"/>
                <w:sz w:val="16"/>
                <w:szCs w:val="16"/>
              </w:rPr>
            </w:pPr>
            <w:r w:rsidRPr="0046095F">
              <w:rPr>
                <w:rFonts w:cs="Arial"/>
                <w:sz w:val="16"/>
                <w:szCs w:val="16"/>
              </w:rPr>
              <w:t>Unterschrift Schulleiter/-in</w:t>
            </w:r>
          </w:p>
        </w:tc>
      </w:tr>
    </w:tbl>
    <w:p w:rsidR="00F714A4" w:rsidRPr="00822F5E" w:rsidRDefault="00E84A33" w:rsidP="00C96C68">
      <w:pPr>
        <w:spacing w:after="0"/>
        <w:rPr>
          <w:sz w:val="16"/>
          <w:szCs w:val="16"/>
        </w:rPr>
      </w:pPr>
    </w:p>
    <w:sectPr w:rsidR="00F714A4" w:rsidRPr="00822F5E" w:rsidSect="00B808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F34" w:rsidRDefault="00E90813">
      <w:pPr>
        <w:spacing w:after="0"/>
      </w:pPr>
      <w:r>
        <w:separator/>
      </w:r>
    </w:p>
  </w:endnote>
  <w:endnote w:type="continuationSeparator" w:id="0">
    <w:p w:rsidR="00790F34" w:rsidRDefault="00E908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DAE" w:rsidRDefault="00745DA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AF4" w:rsidRDefault="003A2AF4">
    <w:pPr>
      <w:pStyle w:val="Fuzeile"/>
      <w:rPr>
        <w:sz w:val="16"/>
        <w:szCs w:val="16"/>
      </w:rPr>
    </w:pPr>
  </w:p>
  <w:p w:rsidR="008C6E70" w:rsidRPr="008D73E1" w:rsidRDefault="00745DAE">
    <w:pPr>
      <w:pStyle w:val="Fuzeile"/>
      <w:rPr>
        <w:sz w:val="16"/>
        <w:szCs w:val="16"/>
      </w:rPr>
    </w:pPr>
    <w:r w:rsidRPr="008D73E1">
      <w:rPr>
        <w:sz w:val="16"/>
        <w:szCs w:val="16"/>
      </w:rPr>
      <w:t>zvv_02_03_015</w:t>
    </w:r>
    <w:r w:rsidR="006817CE">
      <w:rPr>
        <w:sz w:val="16"/>
        <w:szCs w:val="16"/>
      </w:rPr>
      <w:t xml:space="preserve">   04</w:t>
    </w:r>
    <w:r w:rsidR="003A2AF4" w:rsidRPr="008D73E1">
      <w:rPr>
        <w:sz w:val="16"/>
        <w:szCs w:val="16"/>
      </w:rPr>
      <w:t>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DAE" w:rsidRDefault="00745DA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F34" w:rsidRDefault="00E90813">
      <w:pPr>
        <w:spacing w:after="0"/>
      </w:pPr>
      <w:r>
        <w:separator/>
      </w:r>
    </w:p>
  </w:footnote>
  <w:footnote w:type="continuationSeparator" w:id="0">
    <w:p w:rsidR="00790F34" w:rsidRDefault="00E90813">
      <w:pPr>
        <w:spacing w:after="0"/>
      </w:pPr>
      <w:r>
        <w:continuationSeparator/>
      </w:r>
    </w:p>
  </w:footnote>
  <w:footnote w:id="1">
    <w:p w:rsidR="008C6E70" w:rsidRDefault="00E9081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1C52A9">
        <w:rPr>
          <w:rFonts w:cs="Arial"/>
          <w:sz w:val="16"/>
          <w:szCs w:val="16"/>
        </w:rPr>
        <w:t>Bei Abordnung/Versetzung auf Wunsch der Lehrkraft ist ein Abordnungs- bzw. Versetzungsantrag über das Schulportal zu stellen.</w:t>
      </w:r>
    </w:p>
  </w:footnote>
  <w:footnote w:id="2">
    <w:p w:rsidR="00BA7A92" w:rsidRDefault="00BA7A92" w:rsidP="00BA7A9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1C52A9">
        <w:rPr>
          <w:rFonts w:cs="Arial"/>
          <w:sz w:val="16"/>
          <w:szCs w:val="16"/>
        </w:rPr>
        <w:t xml:space="preserve">Hinweis: Gemäß § 67 Absatz 6 SächsPersVG unterliegen Abordnungen von Lehrkräften für die Dauer von bis zu zwölf Monaten der </w:t>
      </w:r>
      <w:r w:rsidR="003A2AF4">
        <w:rPr>
          <w:rFonts w:cs="Arial"/>
          <w:sz w:val="16"/>
          <w:szCs w:val="16"/>
        </w:rPr>
        <w:t xml:space="preserve">  </w:t>
      </w:r>
      <w:r w:rsidR="003A2AF4">
        <w:rPr>
          <w:rFonts w:cs="Arial"/>
          <w:sz w:val="16"/>
          <w:szCs w:val="16"/>
        </w:rPr>
        <w:br/>
        <w:t xml:space="preserve">   </w:t>
      </w:r>
      <w:r w:rsidRPr="001C52A9">
        <w:rPr>
          <w:rFonts w:cs="Arial"/>
          <w:sz w:val="16"/>
          <w:szCs w:val="16"/>
        </w:rPr>
        <w:t>Mitbestimmung nur, wenn die Abordnung über das Ende eines Schuljahres andauert</w:t>
      </w:r>
      <w:r>
        <w:rPr>
          <w:rFonts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DAE" w:rsidRDefault="00745DA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DAE" w:rsidRDefault="00745DA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DAE" w:rsidRDefault="00745DA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1485"/>
    <w:rsid w:val="00190AF0"/>
    <w:rsid w:val="003A2AF4"/>
    <w:rsid w:val="006817CE"/>
    <w:rsid w:val="00745DAE"/>
    <w:rsid w:val="00790F34"/>
    <w:rsid w:val="007E1485"/>
    <w:rsid w:val="008D73E1"/>
    <w:rsid w:val="00BA7A92"/>
    <w:rsid w:val="00D73CDB"/>
    <w:rsid w:val="00E84A33"/>
    <w:rsid w:val="00E90813"/>
    <w:rsid w:val="00FE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94F98E5"/>
  <w15:docId w15:val="{ABE64FE9-FFC2-4722-BA25-7E69E785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7E11"/>
    <w:pPr>
      <w:spacing w:after="12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A7E11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7E11"/>
    <w:pPr>
      <w:keepNext/>
      <w:keepLines/>
      <w:spacing w:before="12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7E11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A7E11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6A7E11"/>
    <w:pPr>
      <w:spacing w:before="240" w:after="24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A7E1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A7E11"/>
    <w:pPr>
      <w:numPr>
        <w:ilvl w:val="1"/>
      </w:numPr>
      <w:spacing w:before="12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A7E11"/>
    <w:rPr>
      <w:rFonts w:ascii="Arial" w:eastAsiaTheme="minorEastAsia" w:hAnsi="Arial"/>
      <w:color w:val="5A5A5A" w:themeColor="text1" w:themeTint="A5"/>
      <w:spacing w:val="15"/>
    </w:rPr>
  </w:style>
  <w:style w:type="table" w:styleId="Tabellenraster">
    <w:name w:val="Table Grid"/>
    <w:basedOn w:val="NormaleTabelle"/>
    <w:uiPriority w:val="39"/>
    <w:rsid w:val="0025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unhideWhenUsed/>
    <w:rsid w:val="00C108DA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108DA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108DA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06401A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06401A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06401A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06401A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0FC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0FCF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9F3E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8EE47-2567-4251-ADF2-221D72E54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Landesamt für Schule und Bildung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Kretzschmar</dc:creator>
  <cp:keywords/>
  <dc:description/>
  <cp:lastModifiedBy>Lindner, Jasmin - LASUB</cp:lastModifiedBy>
  <cp:revision>9</cp:revision>
  <cp:lastPrinted>2026-04-16T10:08:00Z</cp:lastPrinted>
  <dcterms:created xsi:type="dcterms:W3CDTF">2026-04-24T09:17:00Z</dcterms:created>
  <dcterms:modified xsi:type="dcterms:W3CDTF">2026-04-30T10:07:00Z</dcterms:modified>
</cp:coreProperties>
</file>